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18" w:rsidRPr="00646239" w:rsidRDefault="00D53218" w:rsidP="00D53218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6239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D53218" w:rsidRPr="00646239" w:rsidRDefault="00D53218" w:rsidP="00D53218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6239">
        <w:rPr>
          <w:rFonts w:ascii="Times New Roman" w:hAnsi="Times New Roman"/>
          <w:b/>
          <w:sz w:val="28"/>
          <w:szCs w:val="28"/>
        </w:rPr>
        <w:t>«СРЕДНЯЯ ОБЩЕОБРАЗОВАТЕЛЬНАЯ ШКОЛА №8»</w:t>
      </w:r>
    </w:p>
    <w:p w:rsidR="00D53218" w:rsidRPr="00646239" w:rsidRDefault="00D53218" w:rsidP="00D53218">
      <w:pPr>
        <w:tabs>
          <w:tab w:val="num" w:pos="142"/>
        </w:tabs>
        <w:ind w:left="142" w:hanging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42" w:type="dxa"/>
        <w:tblLook w:val="04A0"/>
      </w:tblPr>
      <w:tblGrid>
        <w:gridCol w:w="4645"/>
        <w:gridCol w:w="4784"/>
      </w:tblGrid>
      <w:tr w:rsidR="00D53218" w:rsidRPr="00646239" w:rsidTr="003D4433">
        <w:tc>
          <w:tcPr>
            <w:tcW w:w="4926" w:type="dxa"/>
          </w:tcPr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239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239">
              <w:rPr>
                <w:rFonts w:ascii="Times New Roman" w:hAnsi="Times New Roman"/>
                <w:sz w:val="28"/>
                <w:szCs w:val="28"/>
              </w:rPr>
              <w:t xml:space="preserve">На заседании </w:t>
            </w:r>
          </w:p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239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23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20 марта 2019г</w:t>
            </w:r>
          </w:p>
        </w:tc>
        <w:tc>
          <w:tcPr>
            <w:tcW w:w="4927" w:type="dxa"/>
          </w:tcPr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23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239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/>
                <w:sz w:val="28"/>
                <w:szCs w:val="28"/>
              </w:rPr>
              <w:t>№26\4-П от 23.03.2019г.</w:t>
            </w:r>
          </w:p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6239">
              <w:rPr>
                <w:rFonts w:ascii="Times New Roman" w:hAnsi="Times New Roman"/>
                <w:sz w:val="28"/>
                <w:szCs w:val="28"/>
              </w:rPr>
              <w:t>Директор МКОУ «СОШ№8»</w:t>
            </w:r>
          </w:p>
          <w:p w:rsidR="00D53218" w:rsidRPr="00646239" w:rsidRDefault="00D53218" w:rsidP="003D4433">
            <w:pPr>
              <w:tabs>
                <w:tab w:val="num" w:pos="142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6239">
              <w:rPr>
                <w:rFonts w:ascii="Times New Roman" w:hAnsi="Times New Roman"/>
                <w:sz w:val="28"/>
                <w:szCs w:val="28"/>
              </w:rPr>
              <w:t>_____________Эльмирзаева</w:t>
            </w:r>
            <w:proofErr w:type="spellEnd"/>
            <w:r w:rsidRPr="00646239">
              <w:rPr>
                <w:rFonts w:ascii="Times New Roman" w:hAnsi="Times New Roman"/>
                <w:sz w:val="28"/>
                <w:szCs w:val="28"/>
              </w:rPr>
              <w:t xml:space="preserve"> И.О.</w:t>
            </w:r>
          </w:p>
        </w:tc>
      </w:tr>
    </w:tbl>
    <w:p w:rsidR="00D53218" w:rsidRDefault="00D53218" w:rsidP="00D53218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z w:val="26"/>
          <w:szCs w:val="26"/>
        </w:rPr>
        <w:t>ПОЛОЖЕНИЕ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z w:val="26"/>
          <w:szCs w:val="26"/>
        </w:rPr>
        <w:t>о порядке разработки, утверждения и внесении изменений и дополнений в образовательные программы по каждому уровню общего образования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 Общие положения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color w:val="000000"/>
          <w:sz w:val="26"/>
          <w:szCs w:val="26"/>
        </w:rPr>
        <w:t>1.1.Настоящее Положение о порядке разработки, утверждения образовательных программ по каждому уровню общего образования (далее Положение) разработано в соответствии со ст.12, 13 Федерального закона от 29.12.2012г. №273-ФЗ «Об образовании в Российской Федерации», Уставом образовательного учреждения и регламентирует порядок разработки и утверждения образовательных программ школы по каждому уровню общего образования, а также устанавливает порядок внесения изменений и дополнений в</w:t>
      </w:r>
      <w:proofErr w:type="gramEnd"/>
      <w:r>
        <w:rPr>
          <w:color w:val="000000"/>
          <w:sz w:val="26"/>
          <w:szCs w:val="26"/>
        </w:rPr>
        <w:t xml:space="preserve"> образовательные программы.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1.2.Положение разрабатывается педагогическим советом школы, утверждается приказом директора.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 Порядок разработки и утверждения образовательных программ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2.1. В школе разрабатываются и утверждаются образовательные программы по каждому уровню общего образования:</w:t>
      </w:r>
    </w:p>
    <w:p w:rsidR="00D53218" w:rsidRDefault="00D53218" w:rsidP="00D532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Образовательная программа начального общего образования, составленная в соответствии с требованиями ФГОС НОО.</w:t>
      </w:r>
    </w:p>
    <w:p w:rsidR="00D53218" w:rsidRDefault="00D53218" w:rsidP="00D532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Образовательная программа основного общего образования, составленная в соответствии с требованиями ФГОС ООО.</w:t>
      </w:r>
    </w:p>
    <w:p w:rsidR="00D53218" w:rsidRDefault="00D53218" w:rsidP="00D532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Образовательная программа основного общего образования, составленная в соответствии с требованиями ФК ГОС основного общего образования;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2.3.Образовательная программа определяет содержание образования и особенности организации учебно-воспитательного процесса в образовательном учреждении по каждому уровню общего образования.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2.4. Образовательные программы каждого уровня общего образования разрабатываются на нормативный срок освоения: начальное общее образование – 4 года, основное общее образование – 5 лет.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2.5. В разработке ООП участвуют администрация школы, педагоги, входящие в состав рабочей группы по разработке ООП ООО.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3.4. Для разработки ООП ООО издаётся приказ директора, в котором утверждается рабочая группа по разработке ООП, определяются сроки, назначаются ответственные.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3.5. </w:t>
      </w:r>
      <w:proofErr w:type="gramStart"/>
      <w:r>
        <w:rPr>
          <w:color w:val="000000"/>
          <w:sz w:val="26"/>
          <w:szCs w:val="26"/>
        </w:rPr>
        <w:t>Разработанная</w:t>
      </w:r>
      <w:proofErr w:type="gramEnd"/>
      <w:r>
        <w:rPr>
          <w:color w:val="000000"/>
          <w:sz w:val="26"/>
          <w:szCs w:val="26"/>
        </w:rPr>
        <w:t xml:space="preserve"> ООП ООО утверждается приказом директора.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  <w:sz w:val="26"/>
          <w:szCs w:val="26"/>
        </w:rPr>
        <w:t>3. Требования к разделам образовательных программ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color w:val="000000"/>
          <w:sz w:val="26"/>
          <w:szCs w:val="26"/>
        </w:rPr>
        <w:lastRenderedPageBreak/>
        <w:t>3.1.Образовательная программа основного общего образования, составленная в соответствии с требованиями федерального компонента государственного образовательного стандарта основного общего образования отвечают требованиям п.9 ст.2 Федерального закона от 29.12.2012г. №273-ФЗ «Об образовании в Российской Федерации» и содержат следующие разделы:</w:t>
      </w:r>
      <w:proofErr w:type="gramEnd"/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 Титульный лист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 Пояснительная записка к учебному плану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 Учебный план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4. Календарный учебный график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5. Рабочие программы учебных предметов, курсов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6. Оценочные материалы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7.Система условий реализации образовательной программы (учебно-методическое обеспечение, кадровое обеспечение, материально-техническое и др.)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8. Приложения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3.2. </w:t>
      </w:r>
      <w:proofErr w:type="gramStart"/>
      <w:r>
        <w:rPr>
          <w:color w:val="000000"/>
          <w:sz w:val="26"/>
          <w:szCs w:val="26"/>
        </w:rPr>
        <w:t>Образовательная программа начального общего образования, составленная в соответствии с требованиями ФГОС НОО содержит</w:t>
      </w:r>
      <w:proofErr w:type="gramEnd"/>
      <w:r>
        <w:rPr>
          <w:color w:val="000000"/>
          <w:sz w:val="26"/>
          <w:szCs w:val="26"/>
        </w:rPr>
        <w:t xml:space="preserve"> следующие разделы: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 раздел. Целевой: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 Пояснительная записка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2. Планируемые результаты освоения </w:t>
      </w:r>
      <w:proofErr w:type="gramStart"/>
      <w:r>
        <w:rPr>
          <w:color w:val="000000"/>
          <w:sz w:val="26"/>
          <w:szCs w:val="26"/>
        </w:rPr>
        <w:t>обучающимися</w:t>
      </w:r>
      <w:proofErr w:type="gramEnd"/>
      <w:r>
        <w:rPr>
          <w:color w:val="000000"/>
          <w:sz w:val="26"/>
          <w:szCs w:val="26"/>
        </w:rPr>
        <w:t xml:space="preserve"> ООП НОО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 Система оценки достижения планируемых результатов освоения ООП НОО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 раздел. Содержательный: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 Общее содержание начального общего образования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2. Программа формирования УУД у </w:t>
      </w:r>
      <w:proofErr w:type="gramStart"/>
      <w:r>
        <w:rPr>
          <w:color w:val="000000"/>
          <w:sz w:val="26"/>
          <w:szCs w:val="26"/>
        </w:rPr>
        <w:t>обучающихся</w:t>
      </w:r>
      <w:proofErr w:type="gramEnd"/>
      <w:r>
        <w:rPr>
          <w:color w:val="000000"/>
          <w:sz w:val="26"/>
          <w:szCs w:val="26"/>
        </w:rPr>
        <w:t xml:space="preserve"> на ступени НОО на основе ФГОС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 Содержание учебных предметов, курсов, внеурочной деятельности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4. Программа духовно-нравственного развития, воспитания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5. Программа формирования экологической культуры, здорового и безопасного образа жизни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 раздел. Организационный: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 Учебный план НОО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 План внеурочной деятельности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 Система условий реализации ООП НОО в соответствии с требованиями Стандарта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4.Сетевой график (дорожная карта) по формированию необходимых системы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3.3.</w:t>
      </w:r>
      <w:proofErr w:type="gramStart"/>
      <w:r>
        <w:rPr>
          <w:color w:val="000000"/>
          <w:sz w:val="26"/>
          <w:szCs w:val="26"/>
        </w:rPr>
        <w:t>Образовательная программа основного общего образования, составленная в соответствии с требованиями ФГОС ООО содержит</w:t>
      </w:r>
      <w:proofErr w:type="gramEnd"/>
      <w:r>
        <w:rPr>
          <w:color w:val="000000"/>
          <w:sz w:val="26"/>
          <w:szCs w:val="26"/>
        </w:rPr>
        <w:t xml:space="preserve"> следующие разделы: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1 </w:t>
      </w:r>
      <w:proofErr w:type="spellStart"/>
      <w:r>
        <w:rPr>
          <w:color w:val="000000"/>
          <w:sz w:val="26"/>
          <w:szCs w:val="26"/>
        </w:rPr>
        <w:t>раздел</w:t>
      </w:r>
      <w:proofErr w:type="gramStart"/>
      <w:r>
        <w:rPr>
          <w:color w:val="000000"/>
          <w:sz w:val="26"/>
          <w:szCs w:val="26"/>
        </w:rPr>
        <w:t>:.</w:t>
      </w:r>
      <w:proofErr w:type="gramEnd"/>
      <w:r>
        <w:rPr>
          <w:color w:val="000000"/>
          <w:sz w:val="26"/>
          <w:szCs w:val="26"/>
        </w:rPr>
        <w:t>Целевой</w:t>
      </w:r>
      <w:proofErr w:type="spellEnd"/>
      <w:r>
        <w:rPr>
          <w:color w:val="000000"/>
          <w:sz w:val="26"/>
          <w:szCs w:val="26"/>
        </w:rPr>
        <w:t xml:space="preserve"> раздел основной образовательной программы ООП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1.1.Пояснительная записка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1.2.Планируемые результаты освоения обучающимися ООП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2 </w:t>
      </w:r>
      <w:proofErr w:type="spellStart"/>
      <w:r>
        <w:rPr>
          <w:color w:val="000000"/>
          <w:sz w:val="26"/>
          <w:szCs w:val="26"/>
        </w:rPr>
        <w:t>раздел</w:t>
      </w:r>
      <w:proofErr w:type="gramStart"/>
      <w:r>
        <w:rPr>
          <w:color w:val="000000"/>
          <w:sz w:val="26"/>
          <w:szCs w:val="26"/>
        </w:rPr>
        <w:t>.С</w:t>
      </w:r>
      <w:proofErr w:type="gramEnd"/>
      <w:r>
        <w:rPr>
          <w:color w:val="000000"/>
          <w:sz w:val="26"/>
          <w:szCs w:val="26"/>
        </w:rPr>
        <w:t>одержательный</w:t>
      </w:r>
      <w:proofErr w:type="spellEnd"/>
      <w:r>
        <w:rPr>
          <w:color w:val="000000"/>
          <w:sz w:val="26"/>
          <w:szCs w:val="26"/>
        </w:rPr>
        <w:t xml:space="preserve"> раздел основной образовательной программы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2.1.Программа развития универсальных учебных действий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2.2.Примерные программы учебных предметов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2.2.1.Общие положения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2.2.2.Основное содержание учебных предметов на уровне основного общего образования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3раздел</w:t>
      </w:r>
      <w:proofErr w:type="gramStart"/>
      <w:r>
        <w:rPr>
          <w:color w:val="000000"/>
          <w:sz w:val="26"/>
          <w:szCs w:val="26"/>
        </w:rPr>
        <w:t>.О</w:t>
      </w:r>
      <w:proofErr w:type="gramEnd"/>
      <w:r>
        <w:rPr>
          <w:color w:val="000000"/>
          <w:sz w:val="26"/>
          <w:szCs w:val="26"/>
        </w:rPr>
        <w:t>рганизационный раздел основной образовательной программы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lastRenderedPageBreak/>
        <w:t>3.1.Учебный план основного общего образования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3.1.2.Календарный учебный график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3.1.3.План внеурочной деятельности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3.2.Система условий реализации ООП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3.2.1.Описание кадровых условий ООП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3.2.2.Психолого-педагогические условия реализации ООП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3.2.4.Материально-технические условия реализации ООП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3.2.5.Информационно-методические условия реализации ООП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3.2.6.Финансовые условия реализации ООП ООО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3.2.7.Сетевой график (дорожная карта) по формированию необходимых системы условий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4. Порядок внесения изменений и дополнений в Образовательные программы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4.1. Основанием для внесения изменений </w:t>
      </w:r>
      <w:proofErr w:type="gramStart"/>
      <w:r>
        <w:rPr>
          <w:color w:val="000000"/>
          <w:sz w:val="26"/>
          <w:szCs w:val="26"/>
        </w:rPr>
        <w:t>и(</w:t>
      </w:r>
      <w:proofErr w:type="gramEnd"/>
      <w:r>
        <w:rPr>
          <w:color w:val="000000"/>
          <w:sz w:val="26"/>
          <w:szCs w:val="26"/>
        </w:rPr>
        <w:t>или) дополнений может являться: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– </w:t>
      </w:r>
      <w:r>
        <w:rPr>
          <w:color w:val="000000"/>
          <w:sz w:val="26"/>
          <w:szCs w:val="26"/>
        </w:rPr>
        <w:t>разработка и принятие учебного плана на текущий учебный год;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– </w:t>
      </w:r>
      <w:r>
        <w:rPr>
          <w:color w:val="000000"/>
          <w:sz w:val="26"/>
          <w:szCs w:val="26"/>
        </w:rPr>
        <w:t>выбор нового учебника завершенной предметной линии УМК и т.п.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– </w:t>
      </w:r>
      <w:r>
        <w:rPr>
          <w:color w:val="000000"/>
          <w:sz w:val="26"/>
          <w:szCs w:val="26"/>
        </w:rPr>
        <w:t>изменение системы оценивания в образовательной организации;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– </w:t>
      </w:r>
      <w:r>
        <w:rPr>
          <w:color w:val="000000"/>
          <w:sz w:val="26"/>
          <w:szCs w:val="26"/>
        </w:rPr>
        <w:t>иное.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4.2. Изменения и (или) дополнения могут быть внесены </w:t>
      </w:r>
      <w:proofErr w:type="gramStart"/>
      <w:r>
        <w:rPr>
          <w:color w:val="000000"/>
          <w:sz w:val="26"/>
          <w:szCs w:val="26"/>
        </w:rPr>
        <w:t>в</w:t>
      </w:r>
      <w:proofErr w:type="gramEnd"/>
      <w:r>
        <w:rPr>
          <w:color w:val="000000"/>
          <w:sz w:val="26"/>
          <w:szCs w:val="26"/>
        </w:rPr>
        <w:t>: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– </w:t>
      </w:r>
      <w:r>
        <w:rPr>
          <w:color w:val="000000"/>
          <w:sz w:val="26"/>
          <w:szCs w:val="26"/>
        </w:rPr>
        <w:t>целевой раздел;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– </w:t>
      </w:r>
      <w:r>
        <w:rPr>
          <w:color w:val="000000"/>
          <w:sz w:val="26"/>
          <w:szCs w:val="26"/>
        </w:rPr>
        <w:t>организационный раздел;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– </w:t>
      </w:r>
      <w:r>
        <w:rPr>
          <w:color w:val="000000"/>
          <w:sz w:val="26"/>
          <w:szCs w:val="26"/>
        </w:rPr>
        <w:t>содержательный раздел.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4.3. Изменения и (или) дополнения могут вноситься в основные образовательные программы общего образования (начального, основного) 1 раз на начало нового учебного года по согласованию с педагогическим советом школы в соответствии с настоящим Положением и закрепляться приказом «О внесении изменений </w:t>
      </w:r>
      <w:proofErr w:type="gramStart"/>
      <w:r>
        <w:rPr>
          <w:color w:val="000000"/>
          <w:sz w:val="26"/>
          <w:szCs w:val="26"/>
        </w:rPr>
        <w:t>и(</w:t>
      </w:r>
      <w:proofErr w:type="gramEnd"/>
      <w:r>
        <w:rPr>
          <w:color w:val="000000"/>
          <w:sz w:val="26"/>
          <w:szCs w:val="26"/>
        </w:rPr>
        <w:t>или) дополнений в основную образовательную программу (указать уровень образования)».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 xml:space="preserve">4.4. Изменения </w:t>
      </w:r>
      <w:proofErr w:type="gramStart"/>
      <w:r>
        <w:rPr>
          <w:color w:val="000000"/>
          <w:sz w:val="26"/>
          <w:szCs w:val="26"/>
        </w:rPr>
        <w:t>и(</w:t>
      </w:r>
      <w:proofErr w:type="gramEnd"/>
      <w:r>
        <w:rPr>
          <w:color w:val="000000"/>
          <w:sz w:val="26"/>
          <w:szCs w:val="26"/>
        </w:rPr>
        <w:t>или) дополнения, внесенные в основную образовательную программу общего образования (начального, основного), должны быть в течение 10-х дней (или указать свой срок) включены в экземпляр, размещенный на сайте.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4.5. Внесение изменений и дополнений в Образовательные программы относится к компетенции педагогического совета школы, что обязательно должно быть отражено в протоколах заседаний.</w:t>
      </w:r>
    </w:p>
    <w:p w:rsidR="00D53218" w:rsidRDefault="00D53218" w:rsidP="00D53218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4.6.Принятые на заседании решения имеют юридическую силу с момента издания соответствующего приказа директора школы.</w:t>
      </w:r>
    </w:p>
    <w:p w:rsidR="00677874" w:rsidRDefault="00D53218"/>
    <w:sectPr w:rsidR="00677874" w:rsidSect="0084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30E9"/>
    <w:multiLevelType w:val="multilevel"/>
    <w:tmpl w:val="84F6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3218"/>
    <w:rsid w:val="00031E9F"/>
    <w:rsid w:val="008435A8"/>
    <w:rsid w:val="00B32358"/>
    <w:rsid w:val="00D5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2019-04-12T07:06:00Z</dcterms:created>
  <dcterms:modified xsi:type="dcterms:W3CDTF">2019-04-12T07:11:00Z</dcterms:modified>
</cp:coreProperties>
</file>