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16" w:rsidRDefault="00880216">
      <w:pPr>
        <w:widowControl w:val="0"/>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880216">
        <w:tc>
          <w:tcPr>
            <w:tcW w:w="4677" w:type="dxa"/>
            <w:tcMar>
              <w:top w:w="0" w:type="dxa"/>
              <w:left w:w="0" w:type="dxa"/>
              <w:bottom w:w="0" w:type="dxa"/>
              <w:right w:w="0" w:type="dxa"/>
            </w:tcMar>
          </w:tcPr>
          <w:p w:rsidR="00880216" w:rsidRDefault="00880216">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tc>
        <w:tc>
          <w:tcPr>
            <w:tcW w:w="4677" w:type="dxa"/>
            <w:tcMar>
              <w:top w:w="0" w:type="dxa"/>
              <w:left w:w="0" w:type="dxa"/>
              <w:bottom w:w="0" w:type="dxa"/>
              <w:right w:w="0" w:type="dxa"/>
            </w:tcMar>
          </w:tcPr>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880216" w:rsidRDefault="008802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0216" w:rsidRDefault="00880216">
      <w:pPr>
        <w:widowControl w:val="0"/>
        <w:autoSpaceDE w:val="0"/>
        <w:autoSpaceDN w:val="0"/>
        <w:adjustRightInd w:val="0"/>
        <w:spacing w:after="0" w:line="240" w:lineRule="auto"/>
        <w:jc w:val="center"/>
        <w:rPr>
          <w:rFonts w:ascii="Calibri" w:hAnsi="Calibri" w:cs="Calibri"/>
        </w:rPr>
      </w:pPr>
    </w:p>
    <w:p w:rsidR="00880216" w:rsidRDefault="008802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80216" w:rsidRDefault="00880216">
      <w:pPr>
        <w:widowControl w:val="0"/>
        <w:autoSpaceDE w:val="0"/>
        <w:autoSpaceDN w:val="0"/>
        <w:adjustRightInd w:val="0"/>
        <w:spacing w:after="0" w:line="240" w:lineRule="auto"/>
        <w:jc w:val="center"/>
        <w:rPr>
          <w:rFonts w:ascii="Calibri" w:hAnsi="Calibri" w:cs="Calibri"/>
          <w:b/>
          <w:bCs/>
        </w:rPr>
      </w:pPr>
    </w:p>
    <w:p w:rsidR="00880216" w:rsidRDefault="008802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880216" w:rsidRDefault="00880216">
      <w:pPr>
        <w:widowControl w:val="0"/>
        <w:autoSpaceDE w:val="0"/>
        <w:autoSpaceDN w:val="0"/>
        <w:adjustRightInd w:val="0"/>
        <w:spacing w:after="0" w:line="240" w:lineRule="auto"/>
        <w:jc w:val="center"/>
        <w:rPr>
          <w:rFonts w:ascii="Calibri" w:hAnsi="Calibri" w:cs="Calibri"/>
          <w:b/>
          <w:bCs/>
        </w:rPr>
      </w:pPr>
    </w:p>
    <w:p w:rsidR="00880216" w:rsidRDefault="008802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880216" w:rsidRDefault="00880216">
      <w:pPr>
        <w:widowControl w:val="0"/>
        <w:autoSpaceDE w:val="0"/>
        <w:autoSpaceDN w:val="0"/>
        <w:adjustRightInd w:val="0"/>
        <w:spacing w:after="0" w:line="240" w:lineRule="auto"/>
        <w:jc w:val="right"/>
        <w:rPr>
          <w:rFonts w:ascii="Calibri" w:hAnsi="Calibri" w:cs="Calibri"/>
        </w:rPr>
      </w:pP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880216" w:rsidRDefault="00880216">
      <w:pPr>
        <w:widowControl w:val="0"/>
        <w:autoSpaceDE w:val="0"/>
        <w:autoSpaceDN w:val="0"/>
        <w:adjustRightInd w:val="0"/>
        <w:spacing w:after="0" w:line="240" w:lineRule="auto"/>
        <w:jc w:val="center"/>
        <w:rPr>
          <w:rFonts w:ascii="Calibri" w:hAnsi="Calibri" w:cs="Calibri"/>
        </w:rPr>
      </w:pPr>
    </w:p>
    <w:p w:rsidR="00880216" w:rsidRDefault="0088021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80216" w:rsidRDefault="008802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11.07.2011 </w:t>
      </w:r>
      <w:hyperlink r:id="rId4" w:history="1">
        <w:r>
          <w:rPr>
            <w:rFonts w:ascii="Calibri" w:hAnsi="Calibri" w:cs="Calibri"/>
            <w:color w:val="0000FF"/>
          </w:rPr>
          <w:t>N 200-ФЗ</w:t>
        </w:r>
      </w:hyperlink>
      <w:r>
        <w:rPr>
          <w:rFonts w:ascii="Calibri" w:hAnsi="Calibri" w:cs="Calibri"/>
        </w:rPr>
        <w:t>,</w:t>
      </w:r>
    </w:p>
    <w:p w:rsidR="00880216" w:rsidRDefault="008802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5" w:history="1">
        <w:r>
          <w:rPr>
            <w:rFonts w:ascii="Calibri" w:hAnsi="Calibri" w:cs="Calibri"/>
            <w:color w:val="0000FF"/>
          </w:rPr>
          <w:t>N 329-ФЗ</w:t>
        </w:r>
      </w:hyperlink>
      <w:r>
        <w:rPr>
          <w:rFonts w:ascii="Calibri" w:hAnsi="Calibri" w:cs="Calibri"/>
        </w:rPr>
        <w:t xml:space="preserve">, от 03.12.2012 </w:t>
      </w:r>
      <w:hyperlink r:id="rId6" w:history="1">
        <w:r>
          <w:rPr>
            <w:rFonts w:ascii="Calibri" w:hAnsi="Calibri" w:cs="Calibri"/>
            <w:color w:val="0000FF"/>
          </w:rPr>
          <w:t>N 231-ФЗ</w:t>
        </w:r>
      </w:hyperlink>
      <w:r>
        <w:rPr>
          <w:rFonts w:ascii="Calibri" w:hAnsi="Calibri" w:cs="Calibri"/>
        </w:rPr>
        <w:t>,</w:t>
      </w:r>
    </w:p>
    <w:p w:rsidR="00880216" w:rsidRDefault="008802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7" w:history="1">
        <w:r>
          <w:rPr>
            <w:rFonts w:ascii="Calibri" w:hAnsi="Calibri" w:cs="Calibri"/>
            <w:color w:val="0000FF"/>
          </w:rPr>
          <w:t>N 280-ФЗ</w:t>
        </w:r>
      </w:hyperlink>
      <w:r>
        <w:rPr>
          <w:rFonts w:ascii="Calibri" w:hAnsi="Calibri" w:cs="Calibri"/>
        </w:rPr>
        <w:t xml:space="preserve">, от 07.05.2013 </w:t>
      </w:r>
      <w:hyperlink r:id="rId8" w:history="1">
        <w:r>
          <w:rPr>
            <w:rFonts w:ascii="Calibri" w:hAnsi="Calibri" w:cs="Calibri"/>
            <w:color w:val="0000FF"/>
          </w:rPr>
          <w:t>N 102-ФЗ</w:t>
        </w:r>
      </w:hyperlink>
      <w:r>
        <w:rPr>
          <w:rFonts w:ascii="Calibri" w:hAnsi="Calibri" w:cs="Calibri"/>
        </w:rPr>
        <w:t>,</w:t>
      </w:r>
    </w:p>
    <w:p w:rsidR="00880216" w:rsidRDefault="008802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9" w:history="1">
        <w:r>
          <w:rPr>
            <w:rFonts w:ascii="Calibri" w:hAnsi="Calibri" w:cs="Calibri"/>
            <w:color w:val="0000FF"/>
          </w:rPr>
          <w:t>N 261-ФЗ</w:t>
        </w:r>
      </w:hyperlink>
      <w:r>
        <w:rPr>
          <w:rFonts w:ascii="Calibri" w:hAnsi="Calibri" w:cs="Calibri"/>
        </w:rPr>
        <w:t xml:space="preserve">, от 28.12.2013 </w:t>
      </w:r>
      <w:hyperlink r:id="rId10" w:history="1">
        <w:r>
          <w:rPr>
            <w:rFonts w:ascii="Calibri" w:hAnsi="Calibri" w:cs="Calibri"/>
            <w:color w:val="0000FF"/>
          </w:rPr>
          <w:t>N 396-ФЗ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1" w:name="Par26"/>
      <w:bookmarkEnd w:id="1"/>
      <w:r>
        <w:rPr>
          <w:rFonts w:ascii="Calibri" w:hAnsi="Calibri" w:cs="Calibri"/>
        </w:rPr>
        <w:t>Статья 1. Основные понятия, используемые в настоящем Федеральном законе</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 w:name="Par30"/>
      <w:bookmarkEnd w:id="2"/>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30"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законы и иные нормативные правовые акты органов государственной власти субъектов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1"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 w:name="Par44"/>
      <w:bookmarkEnd w:id="3"/>
      <w:r>
        <w:rPr>
          <w:rFonts w:ascii="Calibri" w:hAnsi="Calibri" w:cs="Calibri"/>
        </w:rPr>
        <w:t>Статья 2. Правовая основа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коррупции составляют </w:t>
      </w:r>
      <w:hyperlink r:id="rId13"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4" w:name="Par48"/>
      <w:bookmarkEnd w:id="4"/>
      <w:r>
        <w:rPr>
          <w:rFonts w:ascii="Calibri" w:hAnsi="Calibri" w:cs="Calibri"/>
        </w:rPr>
        <w:t>Статья 3. Основные принципы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5" w:name="Par59"/>
      <w:bookmarkEnd w:id="5"/>
      <w:r>
        <w:rPr>
          <w:rFonts w:ascii="Calibri" w:hAnsi="Calibri" w:cs="Calibri"/>
        </w:rPr>
        <w:t>Статья 4. Международное сотрудничество Российской Федерации в области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веществ для проведения исследований или судебных экспертиз;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координации деятельности по профилактике коррупции и борьбе с коррупцией.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4" w:history="1">
        <w:r>
          <w:rPr>
            <w:rFonts w:ascii="Calibri" w:hAnsi="Calibri" w:cs="Calibri"/>
            <w:color w:val="0000FF"/>
          </w:rPr>
          <w:t>законами</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6" w:name="Par69"/>
      <w:bookmarkEnd w:id="6"/>
      <w:r>
        <w:rPr>
          <w:rFonts w:ascii="Calibri" w:hAnsi="Calibri" w:cs="Calibri"/>
        </w:rPr>
        <w:t>Статья 5. Организационные основы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5"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w:t>
      </w:r>
      <w:r>
        <w:rPr>
          <w:rFonts w:ascii="Calibri" w:hAnsi="Calibri" w:cs="Calibri"/>
        </w:rPr>
        <w:lastRenderedPageBreak/>
        <w:t>порядке.</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7" w:name="Par83"/>
      <w:bookmarkEnd w:id="7"/>
      <w:r>
        <w:rPr>
          <w:rFonts w:ascii="Calibri" w:hAnsi="Calibri" w:cs="Calibri"/>
        </w:rPr>
        <w:t>Статья 6. Меры по профилактике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экспертиза правовых актов и их проектов;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7"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19" w:history="1">
        <w:r>
          <w:rPr>
            <w:rFonts w:ascii="Calibri" w:hAnsi="Calibri" w:cs="Calibri"/>
            <w:color w:val="0000FF"/>
          </w:rPr>
          <w:t>N 329-ФЗ</w:t>
        </w:r>
      </w:hyperlink>
      <w:r>
        <w:rPr>
          <w:rFonts w:ascii="Calibri" w:hAnsi="Calibri" w:cs="Calibri"/>
        </w:rPr>
        <w:t xml:space="preserve">, от 03.12.2012 </w:t>
      </w:r>
      <w:hyperlink r:id="rId20" w:history="1">
        <w:r>
          <w:rPr>
            <w:rFonts w:ascii="Calibri" w:hAnsi="Calibri" w:cs="Calibri"/>
            <w:color w:val="0000FF"/>
          </w:rPr>
          <w:t>N 231-ФЗ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8" w:name="Par96"/>
      <w:bookmarkEnd w:id="8"/>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системы и структуры государственных органов, создание механизмов общественного контроля за их деятельностью;</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28.12.2013 N 396-ФЗ)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ascii="Calibri" w:hAnsi="Calibri" w:cs="Calibri"/>
        </w:rPr>
        <w:t>другими компетентными органами иностранных государств</w:t>
      </w:r>
      <w:proofErr w:type="gramEnd"/>
      <w:r>
        <w:rPr>
          <w:rFonts w:ascii="Calibri" w:hAnsi="Calibri" w:cs="Calibri"/>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усиление контроля за решением вопросов, содержащихся в обращениях граждан и юридических лиц;</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оптимизация и конкретизация полномочий государственных органов и их работников, </w:t>
      </w:r>
      <w:r>
        <w:rPr>
          <w:rFonts w:ascii="Calibri" w:hAnsi="Calibri" w:cs="Calibri"/>
        </w:rPr>
        <w:lastRenderedPageBreak/>
        <w:t>которые должны быть отражены в административных и должностных регламентах.</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9" w:name="Par123"/>
      <w:bookmarkEnd w:id="9"/>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 w:history="1">
        <w:r>
          <w:rPr>
            <w:rFonts w:ascii="Calibri" w:hAnsi="Calibri" w:cs="Calibri"/>
            <w:color w:val="0000FF"/>
          </w:rPr>
          <w:t>законом</w:t>
        </w:r>
      </w:hyperlink>
      <w:r>
        <w:rPr>
          <w:rFonts w:ascii="Calibri" w:hAnsi="Calibri" w:cs="Calibri"/>
        </w:rPr>
        <w:t xml:space="preserve"> от 07.05.2013 N 102-ФЗ)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0" w:name="Par127"/>
      <w:bookmarkEnd w:id="10"/>
      <w:r>
        <w:rPr>
          <w:rFonts w:ascii="Calibri" w:hAnsi="Calibri" w:cs="Calibri"/>
        </w:rPr>
        <w:t xml:space="preserve">1. В случаях, предусмотренных Федеральным </w:t>
      </w:r>
      <w:hyperlink r:id="rId24"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1" w:name="Par128"/>
      <w:bookmarkEnd w:id="11"/>
      <w:r>
        <w:rPr>
          <w:rFonts w:ascii="Calibri" w:hAnsi="Calibri" w:cs="Calibri"/>
        </w:rPr>
        <w:t>1) лицам, замещающим (занимающим):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должности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должности глав городских округов, глав муниципальных районов;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27" w:history="1">
        <w:r>
          <w:rPr>
            <w:rFonts w:ascii="Calibri" w:hAnsi="Calibri" w:cs="Calibri"/>
            <w:color w:val="0000FF"/>
          </w:rPr>
          <w:t>пункте 1</w:t>
        </w:r>
      </w:hyperlink>
      <w:r>
        <w:rPr>
          <w:rFonts w:ascii="Calibri" w:hAnsi="Calibri" w:cs="Calibri"/>
        </w:rPr>
        <w:t xml:space="preserve"> настоящей части;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12" w:name="Par142"/>
      <w:bookmarkEnd w:id="12"/>
      <w:r>
        <w:rPr>
          <w:rFonts w:ascii="Calibri" w:hAnsi="Calibri" w:cs="Calibri"/>
        </w:rPr>
        <w:t>Статья 8. Представление сведений о доходах, об имуществе и обязательствах имущественного характера</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3" w:name="Par147"/>
      <w:bookmarkEnd w:id="13"/>
      <w:r>
        <w:rPr>
          <w:rFonts w:ascii="Calibri" w:hAnsi="Calibri" w:cs="Calibri"/>
        </w:rPr>
        <w:t xml:space="preserve">1. Сведения о своих доходах, об имуществе и обязательствах имущественного характера, а </w:t>
      </w:r>
      <w:r>
        <w:rPr>
          <w:rFonts w:ascii="Calibri" w:hAnsi="Calibri" w:cs="Calibri"/>
        </w:rPr>
        <w:lastRenderedPageBreak/>
        <w:t>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4" w:name="Par148"/>
      <w:bookmarkEnd w:id="14"/>
      <w:r>
        <w:rPr>
          <w:rFonts w:ascii="Calibri" w:hAnsi="Calibri" w:cs="Calibri"/>
        </w:rPr>
        <w:t xml:space="preserve">1) граждане, претендующие на замещение должностей государственной или муниципальной службы, включенных в </w:t>
      </w:r>
      <w:hyperlink r:id="rId27"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29"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30"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5" w:name="Par153"/>
      <w:bookmarkEnd w:id="15"/>
      <w:r>
        <w:rPr>
          <w:rFonts w:ascii="Calibri" w:hAnsi="Calibri" w:cs="Calibri"/>
        </w:rPr>
        <w:t>3.1) граждане, претендующие на замещение должностей руководителей государственных (муниципальных) учреждений;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 w:history="1">
        <w:r>
          <w:rPr>
            <w:rFonts w:ascii="Calibri" w:hAnsi="Calibri" w:cs="Calibri"/>
            <w:color w:val="0000FF"/>
          </w:rPr>
          <w:t>законом</w:t>
        </w:r>
      </w:hyperlink>
      <w:r>
        <w:rPr>
          <w:rFonts w:ascii="Calibri" w:hAnsi="Calibri" w:cs="Calibri"/>
        </w:rPr>
        <w:t xml:space="preserve"> от 29.12.2012 N 280-ФЗ)</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6" w:name="Par155"/>
      <w:bookmarkEnd w:id="16"/>
      <w:r>
        <w:rPr>
          <w:rFonts w:ascii="Calibri" w:hAnsi="Calibri" w:cs="Calibri"/>
        </w:rPr>
        <w:t xml:space="preserve">4) лица, замещающие должности, указанные в </w:t>
      </w:r>
      <w:hyperlink w:anchor="Par148" w:history="1">
        <w:r>
          <w:rPr>
            <w:rFonts w:ascii="Calibri" w:hAnsi="Calibri" w:cs="Calibri"/>
            <w:color w:val="0000FF"/>
          </w:rPr>
          <w:t>пунктах 1</w:t>
        </w:r>
      </w:hyperlink>
      <w:r>
        <w:rPr>
          <w:rFonts w:ascii="Calibri" w:hAnsi="Calibri" w:cs="Calibri"/>
        </w:rPr>
        <w:t xml:space="preserve"> - </w:t>
      </w:r>
      <w:hyperlink w:anchor="Par153" w:history="1">
        <w:r>
          <w:rPr>
            <w:rFonts w:ascii="Calibri" w:hAnsi="Calibri" w:cs="Calibri"/>
            <w:color w:val="0000FF"/>
          </w:rPr>
          <w:t>3.1</w:t>
        </w:r>
      </w:hyperlink>
      <w:r>
        <w:rPr>
          <w:rFonts w:ascii="Calibri" w:hAnsi="Calibri" w:cs="Calibri"/>
        </w:rPr>
        <w:t xml:space="preserve"> настоящей части.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29.12.2012 N 280-ФЗ)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47"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33" w:history="1">
        <w:r>
          <w:rPr>
            <w:rFonts w:ascii="Calibri" w:hAnsi="Calibri" w:cs="Calibri"/>
            <w:color w:val="0000FF"/>
          </w:rPr>
          <w:t>актами</w:t>
        </w:r>
      </w:hyperlink>
      <w:r>
        <w:rPr>
          <w:rFonts w:ascii="Calibri" w:hAnsi="Calibri" w:cs="Calibri"/>
        </w:rPr>
        <w:t xml:space="preserve"> Российской Федерации и нормативными </w:t>
      </w:r>
      <w:hyperlink r:id="rId34"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в случае </w:t>
      </w:r>
      <w:proofErr w:type="spellStart"/>
      <w:r>
        <w:rPr>
          <w:rFonts w:ascii="Calibri" w:hAnsi="Calibri" w:cs="Calibri"/>
        </w:rPr>
        <w:t>непоступления</w:t>
      </w:r>
      <w:proofErr w:type="spellEnd"/>
      <w:r>
        <w:rPr>
          <w:rFonts w:ascii="Calibri" w:hAnsi="Calibri" w:cs="Calibri"/>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36"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3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38" w:history="1">
        <w:r>
          <w:rPr>
            <w:rFonts w:ascii="Calibri" w:hAnsi="Calibri" w:cs="Calibri"/>
            <w:color w:val="0000FF"/>
          </w:rPr>
          <w:t>N 231-ФЗ</w:t>
        </w:r>
      </w:hyperlink>
      <w:r>
        <w:rPr>
          <w:rFonts w:ascii="Calibri" w:hAnsi="Calibri" w:cs="Calibri"/>
        </w:rPr>
        <w:t xml:space="preserve">, от 29.12.2012 </w:t>
      </w:r>
      <w:hyperlink r:id="rId39" w:history="1">
        <w:r>
          <w:rPr>
            <w:rFonts w:ascii="Calibri" w:hAnsi="Calibri" w:cs="Calibri"/>
            <w:color w:val="0000FF"/>
          </w:rPr>
          <w:t>N 280-ФЗ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w:t>
      </w:r>
      <w:r>
        <w:rPr>
          <w:rFonts w:ascii="Calibri" w:hAnsi="Calibri" w:cs="Calibri"/>
        </w:rPr>
        <w:lastRenderedPageBreak/>
        <w:t xml:space="preserve">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представляемые лицами, указанными в </w:t>
      </w:r>
      <w:hyperlink w:anchor="Par155"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41"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7"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3" w:history="1">
        <w:r>
          <w:rPr>
            <w:rFonts w:ascii="Calibri" w:hAnsi="Calibri" w:cs="Calibri"/>
            <w:color w:val="0000FF"/>
          </w:rPr>
          <w:t>порядке</w:t>
        </w:r>
      </w:hyperlink>
      <w:r>
        <w:rPr>
          <w:rFonts w:ascii="Calibri" w:hAnsi="Calibri" w:cs="Calibri"/>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7"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4" w:history="1">
        <w:r>
          <w:rPr>
            <w:rFonts w:ascii="Calibri" w:hAnsi="Calibri" w:cs="Calibri"/>
            <w:color w:val="0000FF"/>
          </w:rPr>
          <w:t>N 231-ФЗ</w:t>
        </w:r>
      </w:hyperlink>
      <w:r>
        <w:rPr>
          <w:rFonts w:ascii="Calibri" w:hAnsi="Calibri" w:cs="Calibri"/>
        </w:rPr>
        <w:t xml:space="preserve">, от 29.12.2012 </w:t>
      </w:r>
      <w:hyperlink r:id="rId45" w:history="1">
        <w:r>
          <w:rPr>
            <w:rFonts w:ascii="Calibri" w:hAnsi="Calibri" w:cs="Calibri"/>
            <w:color w:val="0000FF"/>
          </w:rPr>
          <w:t>N 280-ФЗ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47" w:history="1">
        <w:r>
          <w:rPr>
            <w:rFonts w:ascii="Calibri" w:hAnsi="Calibri" w:cs="Calibri"/>
            <w:color w:val="0000FF"/>
          </w:rPr>
          <w:t>законом</w:t>
        </w:r>
      </w:hyperlink>
      <w:r>
        <w:rPr>
          <w:rFonts w:ascii="Calibri" w:hAnsi="Calibri" w:cs="Calibri"/>
        </w:rPr>
        <w:t xml:space="preserve"> от 29.12.2012 N 280-ФЗ)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w:t>
      </w:r>
      <w:r>
        <w:rPr>
          <w:rFonts w:ascii="Calibri" w:hAnsi="Calibri" w:cs="Calibri"/>
        </w:rPr>
        <w:lastRenderedPageBreak/>
        <w:t>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8" w:history="1">
        <w:r>
          <w:rPr>
            <w:rFonts w:ascii="Calibri" w:hAnsi="Calibri" w:cs="Calibri"/>
            <w:color w:val="0000FF"/>
          </w:rPr>
          <w:t>N 231-ФЗ</w:t>
        </w:r>
      </w:hyperlink>
      <w:r>
        <w:rPr>
          <w:rFonts w:ascii="Calibri" w:hAnsi="Calibri" w:cs="Calibri"/>
        </w:rPr>
        <w:t xml:space="preserve">, от 29.12.2012 </w:t>
      </w:r>
      <w:hyperlink r:id="rId49" w:history="1">
        <w:r>
          <w:rPr>
            <w:rFonts w:ascii="Calibri" w:hAnsi="Calibri" w:cs="Calibri"/>
            <w:color w:val="0000FF"/>
          </w:rPr>
          <w:t>N 280-ФЗ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Невыполнение гражданином или лицом, указанными в </w:t>
      </w:r>
      <w:hyperlink w:anchor="Par147"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47"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0" w:history="1">
        <w:r>
          <w:rPr>
            <w:rFonts w:ascii="Calibri" w:hAnsi="Calibri" w:cs="Calibri"/>
            <w:color w:val="0000FF"/>
          </w:rPr>
          <w:t>N 231-ФЗ</w:t>
        </w:r>
      </w:hyperlink>
      <w:r>
        <w:rPr>
          <w:rFonts w:ascii="Calibri" w:hAnsi="Calibri" w:cs="Calibri"/>
        </w:rPr>
        <w:t xml:space="preserve">, от 29.12.2012 </w:t>
      </w:r>
      <w:hyperlink r:id="rId51" w:history="1">
        <w:r>
          <w:rPr>
            <w:rFonts w:ascii="Calibri" w:hAnsi="Calibri" w:cs="Calibri"/>
            <w:color w:val="0000FF"/>
          </w:rPr>
          <w:t>N 280-ФЗ</w:t>
        </w:r>
      </w:hyperlink>
      <w:r>
        <w:rPr>
          <w:rFonts w:ascii="Calibri" w:hAnsi="Calibri" w:cs="Calibri"/>
        </w:rPr>
        <w:t>)</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17" w:name="Par174"/>
      <w:bookmarkEnd w:id="17"/>
      <w:r>
        <w:rPr>
          <w:rFonts w:ascii="Calibri" w:hAnsi="Calibri" w:cs="Calibri"/>
        </w:rPr>
        <w:t>Статья 8.1. Представление сведений о расходах</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2"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18" w:name="Par178"/>
      <w:bookmarkEnd w:id="18"/>
      <w:r>
        <w:rPr>
          <w:rFonts w:ascii="Calibri" w:hAnsi="Calibri" w:cs="Calibri"/>
        </w:rPr>
        <w:t xml:space="preserve">1. Лица, замещающие (занимающие) должности, включенные в </w:t>
      </w:r>
      <w:hyperlink r:id="rId53"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лиц, указанных в </w:t>
      </w:r>
      <w:hyperlink w:anchor="Par178"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78"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лицами, указанными в </w:t>
      </w:r>
      <w:hyperlink w:anchor="Par178"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8"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8" w:history="1">
        <w:r>
          <w:rPr>
            <w:rFonts w:ascii="Calibri" w:hAnsi="Calibri" w:cs="Calibri"/>
            <w:color w:val="0000FF"/>
          </w:rPr>
          <w:t>части 1</w:t>
        </w:r>
      </w:hyperlink>
      <w:r>
        <w:rPr>
          <w:rFonts w:ascii="Calibri" w:hAnsi="Calibri" w:cs="Calibri"/>
        </w:rP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7" w:history="1">
        <w:r>
          <w:rPr>
            <w:rFonts w:ascii="Calibri" w:hAnsi="Calibri" w:cs="Calibri"/>
            <w:color w:val="0000FF"/>
          </w:rPr>
          <w:t>законом</w:t>
        </w:r>
      </w:hyperlink>
      <w:r>
        <w:rPr>
          <w:rFonts w:ascii="Calibri" w:hAnsi="Calibri" w:cs="Calibri"/>
        </w:rPr>
        <w:t xml:space="preserve"> "О </w:t>
      </w:r>
      <w:r>
        <w:rPr>
          <w:rFonts w:ascii="Calibri" w:hAnsi="Calibri" w:cs="Calibri"/>
        </w:rPr>
        <w:lastRenderedPageBreak/>
        <w:t xml:space="preserve">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19" w:name="Par183"/>
      <w:bookmarkEnd w:id="19"/>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0" w:name="Par185"/>
      <w:bookmarkEnd w:id="20"/>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85"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21" w:name="Par191"/>
      <w:bookmarkEnd w:id="21"/>
      <w:r>
        <w:rPr>
          <w:rFonts w:ascii="Calibri" w:hAnsi="Calibri" w:cs="Calibri"/>
        </w:rPr>
        <w:t>Статья 10. Конфликт интересов на государственной и муниципальной службе</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w:t>
      </w:r>
      <w:r>
        <w:rPr>
          <w:rFonts w:ascii="Calibri" w:hAnsi="Calibri" w:cs="Calibri"/>
        </w:rPr>
        <w:lastRenderedPageBreak/>
        <w:t>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22" w:name="Par196"/>
      <w:bookmarkEnd w:id="22"/>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Pr>
          <w:rFonts w:ascii="Calibri" w:hAnsi="Calibri" w:cs="Calibri"/>
        </w:rPr>
        <w:t>государственного</w:t>
      </w:r>
      <w:proofErr w:type="gramEnd"/>
      <w:r>
        <w:rPr>
          <w:rFonts w:ascii="Calibri" w:hAnsi="Calibri" w:cs="Calibri"/>
        </w:rPr>
        <w:t xml:space="preserve"> или муниципального служащего в случаях и порядке, предусмотренных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60"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23" w:name="Par207"/>
      <w:bookmarkEnd w:id="23"/>
      <w:r>
        <w:rPr>
          <w:rFonts w:ascii="Calibri" w:hAnsi="Calibri" w:cs="Calibri"/>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3" w:history="1">
        <w:r>
          <w:rPr>
            <w:rFonts w:ascii="Calibri" w:hAnsi="Calibri" w:cs="Calibri"/>
            <w:color w:val="0000FF"/>
          </w:rPr>
          <w:t>статьями 9</w:t>
        </w:r>
      </w:hyperlink>
      <w:r>
        <w:rPr>
          <w:rFonts w:ascii="Calibri" w:hAnsi="Calibri" w:cs="Calibri"/>
        </w:rPr>
        <w:t xml:space="preserve"> - </w:t>
      </w:r>
      <w:hyperlink w:anchor="Par196" w:history="1">
        <w:r>
          <w:rPr>
            <w:rFonts w:ascii="Calibri" w:hAnsi="Calibri" w:cs="Calibri"/>
            <w:color w:val="0000FF"/>
          </w:rPr>
          <w:t>11</w:t>
        </w:r>
      </w:hyperlink>
      <w:r>
        <w:rPr>
          <w:rFonts w:ascii="Calibri" w:hAnsi="Calibri" w:cs="Calibri"/>
        </w:rPr>
        <w:t xml:space="preserve"> настоящего Федерального </w:t>
      </w:r>
      <w:r>
        <w:rPr>
          <w:rFonts w:ascii="Calibri" w:hAnsi="Calibri" w:cs="Calibri"/>
        </w:rPr>
        <w:lastRenderedPageBreak/>
        <w:t>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0216" w:rsidRDefault="0088021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положений статьи 12 см. </w:t>
      </w:r>
      <w:hyperlink r:id="rId65" w:history="1">
        <w:r>
          <w:rPr>
            <w:rFonts w:ascii="Calibri" w:hAnsi="Calibri" w:cs="Calibri"/>
            <w:color w:val="0000FF"/>
          </w:rPr>
          <w:t>письмо</w:t>
        </w:r>
      </w:hyperlink>
      <w:r>
        <w:rPr>
          <w:rFonts w:ascii="Calibri" w:hAnsi="Calibri" w:cs="Calibri"/>
        </w:rPr>
        <w:t xml:space="preserve"> Минтруда России от 30.12.2013 N 18-2/4074.</w:t>
      </w:r>
    </w:p>
    <w:p w:rsidR="00880216" w:rsidRDefault="008802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24" w:name="Par219"/>
      <w:bookmarkEnd w:id="24"/>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5" w:name="Par222"/>
      <w:bookmarkEnd w:id="25"/>
      <w:r>
        <w:rPr>
          <w:rFonts w:ascii="Calibri" w:hAnsi="Calibri" w:cs="Calibri"/>
        </w:rPr>
        <w:t xml:space="preserve">1. Гражданин, замещавший должность государственной или муниципальной службы, включенную в </w:t>
      </w:r>
      <w:hyperlink r:id="rId67"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8"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69"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6" w:name="Par226"/>
      <w:bookmarkEnd w:id="26"/>
      <w:r>
        <w:rPr>
          <w:rFonts w:ascii="Calibri" w:hAnsi="Calibri"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2"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6"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2"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7" w:name="Par230"/>
      <w:bookmarkEnd w:id="27"/>
      <w:r>
        <w:rPr>
          <w:rFonts w:ascii="Calibri" w:hAnsi="Calibri" w:cs="Calibri"/>
        </w:rPr>
        <w:t xml:space="preserve">4. Работодатель при заключении трудового или гражданско-правового договора на </w:t>
      </w:r>
      <w:r>
        <w:rPr>
          <w:rFonts w:ascii="Calibri" w:hAnsi="Calibri" w:cs="Calibri"/>
        </w:rPr>
        <w:lastRenderedPageBreak/>
        <w:t xml:space="preserve">выполнение работ (оказание услуг), указанного в </w:t>
      </w:r>
      <w:hyperlink w:anchor="Par222"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72"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3"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30"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7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соблюдения гражданином, указанным в </w:t>
      </w:r>
      <w:hyperlink w:anchor="Par222"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7"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28" w:name="Par236"/>
      <w:bookmarkEnd w:id="28"/>
      <w:r>
        <w:rPr>
          <w:rFonts w:ascii="Calibri" w:hAnsi="Calibri"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29" w:name="Par240"/>
      <w:bookmarkEnd w:id="29"/>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30.09.2013 N 261-ФЗ)</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w:t>
      </w:r>
      <w:r>
        <w:rPr>
          <w:rFonts w:ascii="Calibri" w:hAnsi="Calibri" w:cs="Calibri"/>
        </w:rPr>
        <w:lastRenderedPageBreak/>
        <w:t>государственной власти с государственными органами иностранных государств, международными или иностранными организациями;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0"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1"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30" w:name="Par255"/>
      <w:bookmarkEnd w:id="30"/>
      <w:r>
        <w:rPr>
          <w:rFonts w:ascii="Calibri" w:hAnsi="Calibri"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40" w:history="1">
        <w:r>
          <w:rPr>
            <w:rFonts w:ascii="Calibri" w:hAnsi="Calibri" w:cs="Calibri"/>
            <w:color w:val="0000FF"/>
          </w:rPr>
          <w:t>частями 1</w:t>
        </w:r>
      </w:hyperlink>
      <w:r>
        <w:rPr>
          <w:rFonts w:ascii="Calibri" w:hAnsi="Calibri" w:cs="Calibri"/>
        </w:rPr>
        <w:t xml:space="preserve"> - </w:t>
      </w:r>
      <w:hyperlink w:anchor="Par255"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1" w:name="Par258"/>
      <w:bookmarkEnd w:id="31"/>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2" w:name="Par264"/>
      <w:bookmarkEnd w:id="32"/>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bookmarkStart w:id="33" w:name="Par268"/>
    <w:bookmarkEnd w:id="33"/>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consultantplus://offline/ref=0E62A6DE831E128B11B840BFB8CEBFAFB07540C5759F70362D0278302AD667841F1DE6EEC01484FFe5F5E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68"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5"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4" w:name="Par272"/>
      <w:bookmarkEnd w:id="34"/>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w:t>
      </w:r>
      <w:r>
        <w:rPr>
          <w:rFonts w:ascii="Calibri" w:hAnsi="Calibri" w:cs="Calibri"/>
        </w:rPr>
        <w:lastRenderedPageBreak/>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7" w:history="1">
        <w:r>
          <w:rPr>
            <w:rFonts w:ascii="Calibri" w:hAnsi="Calibri" w:cs="Calibri"/>
            <w:color w:val="0000FF"/>
          </w:rPr>
          <w:t>статьями 17</w:t>
        </w:r>
      </w:hyperlink>
      <w:r>
        <w:rPr>
          <w:rFonts w:ascii="Calibri" w:hAnsi="Calibri" w:cs="Calibri"/>
        </w:rPr>
        <w:t xml:space="preserve">, </w:t>
      </w:r>
      <w:hyperlink r:id="rId88" w:history="1">
        <w:r>
          <w:rPr>
            <w:rFonts w:ascii="Calibri" w:hAnsi="Calibri" w:cs="Calibri"/>
            <w:color w:val="0000FF"/>
          </w:rPr>
          <w:t>18</w:t>
        </w:r>
      </w:hyperlink>
      <w:r>
        <w:rPr>
          <w:rFonts w:ascii="Calibri" w:hAnsi="Calibri" w:cs="Calibri"/>
        </w:rPr>
        <w:t xml:space="preserve"> и </w:t>
      </w:r>
      <w:hyperlink r:id="rId89"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5" w:name="Par278"/>
      <w:bookmarkEnd w:id="35"/>
      <w:r>
        <w:rPr>
          <w:rFonts w:ascii="Calibri" w:hAnsi="Calibri" w:cs="Calibri"/>
        </w:rPr>
        <w:t>Статья 12.5. Установление иных запретов, ограничений, обязательств и правил служебного поведения</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bookmarkStart w:id="36" w:name="Par282"/>
    <w:bookmarkEnd w:id="36"/>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consultantplus://offline/ref=0E62A6DE831E128B11B840BFB8CEBFAFB07540C5759F70362D0278302AD667841F1DE6EEC01484FEe5F3E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82"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80216" w:rsidRDefault="0088021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1"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7" w:name="Par286"/>
      <w:bookmarkEnd w:id="37"/>
      <w:r>
        <w:rPr>
          <w:rFonts w:ascii="Calibri" w:hAnsi="Calibri" w:cs="Calibri"/>
        </w:rPr>
        <w:t>Статья 13. Ответственность физических лиц за коррупционные правонарушения</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92"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8" w:name="Par291"/>
      <w:bookmarkEnd w:id="38"/>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3" w:history="1">
        <w:r>
          <w:rPr>
            <w:rFonts w:ascii="Calibri" w:hAnsi="Calibri" w:cs="Calibri"/>
            <w:color w:val="0000FF"/>
          </w:rPr>
          <w:t>законом</w:t>
        </w:r>
      </w:hyperlink>
      <w:r>
        <w:rPr>
          <w:rFonts w:ascii="Calibri" w:hAnsi="Calibri" w:cs="Calibri"/>
        </w:rPr>
        <w:t xml:space="preserve"> от 21.11.2011 N 329-ФЗ)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непредставления лицом сведений о своих доходах, об имуществе и обязательствах </w:t>
      </w:r>
      <w:r>
        <w:rPr>
          <w:rFonts w:ascii="Calibri" w:hAnsi="Calibri" w:cs="Calibri"/>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39" w:name="Par303"/>
      <w:bookmarkEnd w:id="39"/>
      <w:r>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4"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40" w:name="Par309"/>
      <w:bookmarkEnd w:id="40"/>
      <w:r>
        <w:rPr>
          <w:rFonts w:ascii="Calibri" w:hAnsi="Calibri" w:cs="Calibri"/>
        </w:rPr>
        <w:t>Статья 13.3. Обязанность организаций принимать меры по предупреждению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5" w:history="1">
        <w:r>
          <w:rPr>
            <w:rFonts w:ascii="Calibri" w:hAnsi="Calibri" w:cs="Calibri"/>
            <w:color w:val="0000FF"/>
          </w:rPr>
          <w:t>законом</w:t>
        </w:r>
      </w:hyperlink>
      <w:r>
        <w:rPr>
          <w:rFonts w:ascii="Calibri" w:hAnsi="Calibri" w:cs="Calibri"/>
        </w:rPr>
        <w:t xml:space="preserve"> от 03.12.2012 N 231-ФЗ)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41" w:name="Par322"/>
      <w:bookmarkEnd w:id="41"/>
      <w:r>
        <w:rPr>
          <w:rFonts w:ascii="Calibri" w:hAnsi="Calibri" w:cs="Calibri"/>
        </w:rPr>
        <w:t xml:space="preserve">Статья 13.4. Осуществление проверок уполномоченным </w:t>
      </w:r>
      <w:proofErr w:type="gramStart"/>
      <w:r>
        <w:rPr>
          <w:rFonts w:ascii="Calibri" w:hAnsi="Calibri" w:cs="Calibri"/>
        </w:rPr>
        <w:t>подразделением  Администрации</w:t>
      </w:r>
      <w:proofErr w:type="gramEnd"/>
      <w:r>
        <w:rPr>
          <w:rFonts w:ascii="Calibri" w:hAnsi="Calibri" w:cs="Calibri"/>
        </w:rPr>
        <w:t xml:space="preserve"> </w:t>
      </w:r>
      <w:r>
        <w:rPr>
          <w:rFonts w:ascii="Calibri" w:hAnsi="Calibri" w:cs="Calibri"/>
        </w:rPr>
        <w:lastRenderedPageBreak/>
        <w:t>Президента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6" w:history="1">
        <w:r>
          <w:rPr>
            <w:rFonts w:ascii="Calibri" w:hAnsi="Calibri" w:cs="Calibri"/>
            <w:color w:val="0000FF"/>
          </w:rPr>
          <w:t>законом</w:t>
        </w:r>
      </w:hyperlink>
      <w:r>
        <w:rPr>
          <w:rFonts w:ascii="Calibri" w:hAnsi="Calibri" w:cs="Calibri"/>
        </w:rPr>
        <w:t xml:space="preserve"> от 07.05.2013 N 102-ФЗ)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42" w:name="Par326"/>
      <w:bookmarkEnd w:id="42"/>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80216" w:rsidRDefault="00880216">
      <w:pPr>
        <w:widowControl w:val="0"/>
        <w:autoSpaceDE w:val="0"/>
        <w:autoSpaceDN w:val="0"/>
        <w:adjustRightInd w:val="0"/>
        <w:spacing w:after="0" w:line="240" w:lineRule="auto"/>
        <w:ind w:firstLine="540"/>
        <w:jc w:val="both"/>
        <w:rPr>
          <w:rFonts w:ascii="Calibri" w:hAnsi="Calibri" w:cs="Calibri"/>
        </w:rPr>
      </w:pPr>
      <w:bookmarkStart w:id="43" w:name="Par327"/>
      <w:bookmarkEnd w:id="43"/>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7" w:history="1">
        <w:r>
          <w:rPr>
            <w:rFonts w:ascii="Calibri" w:hAnsi="Calibri" w:cs="Calibri"/>
            <w:color w:val="0000FF"/>
          </w:rPr>
          <w:t>пунктом 1</w:t>
        </w:r>
      </w:hyperlink>
      <w:r>
        <w:rPr>
          <w:rFonts w:ascii="Calibri" w:hAnsi="Calibri" w:cs="Calibri"/>
        </w:rPr>
        <w:t xml:space="preserve"> настоящей части;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лицами, замещающими должности, предусмотренные </w:t>
      </w:r>
      <w:hyperlink w:anchor="Par128"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26"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outlineLvl w:val="0"/>
        <w:rPr>
          <w:rFonts w:ascii="Calibri" w:hAnsi="Calibri" w:cs="Calibri"/>
        </w:rPr>
      </w:pPr>
      <w:bookmarkStart w:id="44" w:name="Par332"/>
      <w:bookmarkEnd w:id="44"/>
      <w:r>
        <w:rPr>
          <w:rFonts w:ascii="Calibri" w:hAnsi="Calibri" w:cs="Calibri"/>
        </w:rPr>
        <w:t>Статья 14. Ответственность юридических лиц за коррупционные правонарушения</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80216" w:rsidRDefault="008802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0216" w:rsidRDefault="0088021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880216" w:rsidRDefault="0088021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80216" w:rsidRDefault="00880216">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880216" w:rsidRDefault="00880216">
      <w:pPr>
        <w:widowControl w:val="0"/>
        <w:autoSpaceDE w:val="0"/>
        <w:autoSpaceDN w:val="0"/>
        <w:adjustRightInd w:val="0"/>
        <w:spacing w:after="0" w:line="240" w:lineRule="auto"/>
        <w:rPr>
          <w:rFonts w:ascii="Calibri" w:hAnsi="Calibri" w:cs="Calibri"/>
        </w:rPr>
      </w:pPr>
      <w:r>
        <w:rPr>
          <w:rFonts w:ascii="Calibri" w:hAnsi="Calibri" w:cs="Calibri"/>
        </w:rPr>
        <w:t>N 273-ФЗ</w:t>
      </w: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autoSpaceDE w:val="0"/>
        <w:autoSpaceDN w:val="0"/>
        <w:adjustRightInd w:val="0"/>
        <w:spacing w:after="0" w:line="240" w:lineRule="auto"/>
        <w:ind w:firstLine="540"/>
        <w:jc w:val="both"/>
        <w:rPr>
          <w:rFonts w:ascii="Calibri" w:hAnsi="Calibri" w:cs="Calibri"/>
        </w:rPr>
      </w:pPr>
    </w:p>
    <w:p w:rsidR="00880216" w:rsidRDefault="008802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0216" w:rsidRDefault="00880216">
      <w:pPr>
        <w:widowControl w:val="0"/>
        <w:autoSpaceDE w:val="0"/>
        <w:autoSpaceDN w:val="0"/>
        <w:adjustRightInd w:val="0"/>
        <w:spacing w:after="0" w:line="240" w:lineRule="auto"/>
        <w:jc w:val="both"/>
        <w:rPr>
          <w:rFonts w:ascii="Calibri" w:hAnsi="Calibri" w:cs="Calibri"/>
        </w:rPr>
      </w:pPr>
    </w:p>
    <w:p w:rsidR="009D257F" w:rsidRDefault="009D257F"/>
    <w:sectPr w:rsidR="009D257F" w:rsidSect="00A95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6"/>
    <w:rsid w:val="00880216"/>
    <w:rsid w:val="009D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021C0-36CC-4BAF-A1C1-4CB1658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62A6DE831E128B11B840BFB8CEBFAFB0754CC1749D70362D0278302AD667841F1DE6EEC01481F8e5FAE" TargetMode="External"/><Relationship Id="rId21" Type="http://schemas.openxmlformats.org/officeDocument/2006/relationships/hyperlink" Target="consultantplus://offline/ref=0E62A6DE831E128B11B840BFB8CEBFAFB0754CC1749D70362D0278302AD667841F1DE6EEC01481F8e5F4E" TargetMode="External"/><Relationship Id="rId42" Type="http://schemas.openxmlformats.org/officeDocument/2006/relationships/hyperlink" Target="consultantplus://offline/ref=0E62A6DE831E128B11B840BFB8CEBFAFB07540C5759F70362D0278302AD667841F1DE6EEC01484FCe5F1E" TargetMode="External"/><Relationship Id="rId47" Type="http://schemas.openxmlformats.org/officeDocument/2006/relationships/hyperlink" Target="consultantplus://offline/ref=0E62A6DE831E128B11B840BFB8CEBFAFB07544C37B9F70362D0278302AD667841F1DE6EEC01485FAe5F3E" TargetMode="External"/><Relationship Id="rId63" Type="http://schemas.openxmlformats.org/officeDocument/2006/relationships/hyperlink" Target="consultantplus://offline/ref=0E62A6DE831E128B11B840BFB8CEBFAFB0754CC1749D70362D0278302AD667841F1DE6EEC01481FAe5F5E" TargetMode="External"/><Relationship Id="rId68" Type="http://schemas.openxmlformats.org/officeDocument/2006/relationships/hyperlink" Target="consultantplus://offline/ref=0E62A6DE831E128B11B840BFB8CEBFAFB0754CC1749D70362D0278302AD667841F1DE6EEC01481FDe5F2E" TargetMode="External"/><Relationship Id="rId84" Type="http://schemas.openxmlformats.org/officeDocument/2006/relationships/hyperlink" Target="consultantplus://offline/ref=0E62A6DE831E128B11B840BFB8CEBFAFB0754CC1749D70362D0278302AD667841F1DE6EEC01481FEe5F2E" TargetMode="External"/><Relationship Id="rId89" Type="http://schemas.openxmlformats.org/officeDocument/2006/relationships/hyperlink" Target="consultantplus://offline/ref=0E62A6DE831E128B11B840BFB8CEBFAFB07745C1799970362D0278302AD667841F1DE6EEC0148DFBe5F3E" TargetMode="External"/><Relationship Id="rId16" Type="http://schemas.openxmlformats.org/officeDocument/2006/relationships/hyperlink" Target="consultantplus://offline/ref=0E62A6DE831E128B11B840BFB8CEBFAFB0724CC6749B70362D0278302AeDF6E" TargetMode="External"/><Relationship Id="rId11" Type="http://schemas.openxmlformats.org/officeDocument/2006/relationships/hyperlink" Target="consultantplus://offline/ref=0E62A6DE831E128B11B840BFB8CEBFAFB0754CC1749D70362D0278302AD667841F1DE6EEC01481F9e5F7E" TargetMode="External"/><Relationship Id="rId32" Type="http://schemas.openxmlformats.org/officeDocument/2006/relationships/hyperlink" Target="consultantplus://offline/ref=0E62A6DE831E128B11B840BFB8CEBFAFB07544C37B9F70362D0278302AD667841F1DE6EEC01485FBe5F4E" TargetMode="External"/><Relationship Id="rId37" Type="http://schemas.openxmlformats.org/officeDocument/2006/relationships/hyperlink" Target="consultantplus://offline/ref=0E62A6DE831E128B11B840BFB8CEBFAFB07442C37D9270362D0278302AD667841F1DE6EEC01484FEe5F5E" TargetMode="External"/><Relationship Id="rId53" Type="http://schemas.openxmlformats.org/officeDocument/2006/relationships/hyperlink" Target="consultantplus://offline/ref=0E62A6DE831E128B11B840BFB8CEBFAFB0734CCA749970362D0278302AeDF6E" TargetMode="External"/><Relationship Id="rId58" Type="http://schemas.openxmlformats.org/officeDocument/2006/relationships/hyperlink" Target="consultantplus://offline/ref=0E62A6DE831E128B11B840BFB8CEBFAFB07740C57D9870362D0278302AD667841F1DE6EEC01485FDe5FAE" TargetMode="External"/><Relationship Id="rId74" Type="http://schemas.openxmlformats.org/officeDocument/2006/relationships/hyperlink" Target="consultantplus://offline/ref=0E62A6DE831E128B11B840BFB8CEBFAFB0754CC1749D70362D0278302AD667841F1DE6EEC01481FDe5F4E" TargetMode="External"/><Relationship Id="rId79" Type="http://schemas.openxmlformats.org/officeDocument/2006/relationships/hyperlink" Target="consultantplus://offline/ref=0E62A6DE831E128B11B840BFB8CEBFAFB07446C77A9E70362D0278302AD667841F1DE6EEC01485F9e5FBE" TargetMode="External"/><Relationship Id="rId5" Type="http://schemas.openxmlformats.org/officeDocument/2006/relationships/hyperlink" Target="consultantplus://offline/ref=0E62A6DE831E128B11B840BFB8CEBFAFB0754CC1749D70362D0278302AD667841F1DE6EEC01481F9e5F1E" TargetMode="External"/><Relationship Id="rId90" Type="http://schemas.openxmlformats.org/officeDocument/2006/relationships/hyperlink" Target="consultantplus://offline/ref=0E62A6DE831E128B11B840BFB8CEBFAFB0754CC1749D70362D0278302AD667841F1DE6EEC01481FEe5F4E" TargetMode="External"/><Relationship Id="rId95" Type="http://schemas.openxmlformats.org/officeDocument/2006/relationships/hyperlink" Target="consultantplus://offline/ref=0E62A6DE831E128B11B840BFB8CEBFAFB07540C5759F70362D0278302AD667841F1DE6EEC01484FEe5F5E" TargetMode="External"/><Relationship Id="rId22" Type="http://schemas.openxmlformats.org/officeDocument/2006/relationships/hyperlink" Target="consultantplus://offline/ref=0E62A6DE831E128B11B840BFB8CEBFAFB07744C1789E70362D0278302AD667841F1DE6EEC01486FAe5F7E" TargetMode="External"/><Relationship Id="rId27" Type="http://schemas.openxmlformats.org/officeDocument/2006/relationships/hyperlink" Target="consultantplus://offline/ref=0E62A6DE831E128B11B840BFB8CEBFAFB0734CCA749970362D0278302AeDF6E" TargetMode="External"/><Relationship Id="rId43" Type="http://schemas.openxmlformats.org/officeDocument/2006/relationships/hyperlink" Target="consultantplus://offline/ref=0E62A6DE831E128B11B840BFB8CEBFAFB07740C47C9E70362D0278302AD667841F1DE6EEC01485FAe5F6E" TargetMode="External"/><Relationship Id="rId48" Type="http://schemas.openxmlformats.org/officeDocument/2006/relationships/hyperlink" Target="consultantplus://offline/ref=0E62A6DE831E128B11B840BFB8CEBFAFB07540C5759F70362D0278302AD667841F1DE6EEC01484FCe5F7E" TargetMode="External"/><Relationship Id="rId64" Type="http://schemas.openxmlformats.org/officeDocument/2006/relationships/hyperlink" Target="consultantplus://offline/ref=0E62A6DE831E128B11B840BFB8CEBFAFB07540C5759F70362D0278302AD667841F1DE6EEC01484FFe5F7E" TargetMode="External"/><Relationship Id="rId69" Type="http://schemas.openxmlformats.org/officeDocument/2006/relationships/hyperlink" Target="consultantplus://offline/ref=0E62A6DE831E128B11B840BFB8CEBFAFB0754CC1749D70362D0278302AD667841F1DE6EEC01481FDe5F0E" TargetMode="External"/><Relationship Id="rId80" Type="http://schemas.openxmlformats.org/officeDocument/2006/relationships/hyperlink" Target="consultantplus://offline/ref=0E62A6DE831E128B11B840BFB8CEBFAFB07443C1789E70362D0278302AD667841F1DE6EEC01485F8e5F2E" TargetMode="External"/><Relationship Id="rId85" Type="http://schemas.openxmlformats.org/officeDocument/2006/relationships/hyperlink" Target="consultantplus://offline/ref=0E62A6DE831E128B11B840BFB8CEBFAFB07540C5759F70362D0278302AD667841F1DE6EEC01484FFe5F4E" TargetMode="External"/><Relationship Id="rId3" Type="http://schemas.openxmlformats.org/officeDocument/2006/relationships/webSettings" Target="webSettings.xml"/><Relationship Id="rId12" Type="http://schemas.openxmlformats.org/officeDocument/2006/relationships/hyperlink" Target="consultantplus://offline/ref=0E62A6DE831E128B11B840BFB8CEBFAFB0754CC1749D70362D0278302AD667841F1DE6EEC01481F9e5FAE" TargetMode="External"/><Relationship Id="rId17" Type="http://schemas.openxmlformats.org/officeDocument/2006/relationships/hyperlink" Target="consultantplus://offline/ref=0E62A6DE831E128B11B840BFB8CEBFAFB0754CC1749D70362D0278302AD667841F1DE6EEC01481F8e5F7E" TargetMode="External"/><Relationship Id="rId25" Type="http://schemas.openxmlformats.org/officeDocument/2006/relationships/hyperlink" Target="consultantplus://offline/ref=0E62A6DE831E128B11B840BFB8CEBFAFB07540C5759F70362D0278302AD667841F1DE6EEC01484FDe5F5E" TargetMode="External"/><Relationship Id="rId33" Type="http://schemas.openxmlformats.org/officeDocument/2006/relationships/hyperlink" Target="consultantplus://offline/ref=0E62A6DE831E128B11B840BFB8CEBFAFB07740C5759C70362D0278302AD667841F1DE6EEC01485FBe5F7E" TargetMode="External"/><Relationship Id="rId38" Type="http://schemas.openxmlformats.org/officeDocument/2006/relationships/hyperlink" Target="consultantplus://offline/ref=0E62A6DE831E128B11B840BFB8CEBFAFB07540C5759F70362D0278302AD667841F1DE6EEC01484FCe5F2E" TargetMode="External"/><Relationship Id="rId46" Type="http://schemas.openxmlformats.org/officeDocument/2006/relationships/hyperlink" Target="consultantplus://offline/ref=0E62A6DE831E128B11B840BFB8CEBFAFB07644C47F9270362D0278302AD667841F1DE6EEC01485F9e5FAE" TargetMode="External"/><Relationship Id="rId59" Type="http://schemas.openxmlformats.org/officeDocument/2006/relationships/hyperlink" Target="consultantplus://offline/ref=0E62A6DE831E128B11B840BFB8CEBFAFB07747CA7A9E70362D0278302AeDF6E" TargetMode="External"/><Relationship Id="rId67" Type="http://schemas.openxmlformats.org/officeDocument/2006/relationships/hyperlink" Target="consultantplus://offline/ref=0E62A6DE831E128B11B840BFB8CEBFAFB07146C4759970362D0278302AD667841F1DE6EEC01485F9e5F4E" TargetMode="External"/><Relationship Id="rId20" Type="http://schemas.openxmlformats.org/officeDocument/2006/relationships/hyperlink" Target="consultantplus://offline/ref=0E62A6DE831E128B11B840BFB8CEBFAFB07540C5759F70362D0278302AD667841F1DE6EEC01484FDe5F7E" TargetMode="External"/><Relationship Id="rId41" Type="http://schemas.openxmlformats.org/officeDocument/2006/relationships/hyperlink" Target="consultantplus://offline/ref=0E62A6DE831E128B11B840BFB8CEBFAFB07444C27E9E70362D0278302AeDF6E" TargetMode="External"/><Relationship Id="rId54" Type="http://schemas.openxmlformats.org/officeDocument/2006/relationships/hyperlink" Target="consultantplus://offline/ref=0E62A6DE831E128B11B840BFB8CEBFAFB0724CC6799A70362D0278302AD667841F1DE6EEC01485FBe5F4E" TargetMode="External"/><Relationship Id="rId62" Type="http://schemas.openxmlformats.org/officeDocument/2006/relationships/hyperlink" Target="consultantplus://offline/ref=0E62A6DE831E128B11B840BFB8CEBFAFB07540C5759F70362D0278302AD667841F1DE6EEC01484FFe5F0E" TargetMode="External"/><Relationship Id="rId70" Type="http://schemas.openxmlformats.org/officeDocument/2006/relationships/hyperlink" Target="consultantplus://offline/ref=0E62A6DE831E128B11B840BFB8CEBFAFB0754CC1749D70362D0278302AD667841F1DE6EEC01481FDe5F6E" TargetMode="External"/><Relationship Id="rId75" Type="http://schemas.openxmlformats.org/officeDocument/2006/relationships/hyperlink" Target="consultantplus://offline/ref=0E62A6DE831E128B11B840BFB8CEBFAFB07746CB7D9970362D0278302AD667841F1DE6EEC01086FAe5F1E" TargetMode="External"/><Relationship Id="rId83" Type="http://schemas.openxmlformats.org/officeDocument/2006/relationships/hyperlink" Target="consultantplus://offline/ref=0E62A6DE831E128B11B840BFB8CEBFAFB0754CC1749D70362D0278302AD667841F1DE6EEC01481FFe5FBE" TargetMode="External"/><Relationship Id="rId88" Type="http://schemas.openxmlformats.org/officeDocument/2006/relationships/hyperlink" Target="consultantplus://offline/ref=0E62A6DE831E128B11B840BFB8CEBFAFB07745C1799970362D0278302AD667841F1DE6EEC01484FEe5FAE" TargetMode="External"/><Relationship Id="rId91" Type="http://schemas.openxmlformats.org/officeDocument/2006/relationships/hyperlink" Target="consultantplus://offline/ref=0E62A6DE831E128B11B840BFB8CEBFAFB07540C5759F70362D0278302AD667841F1DE6EEC01484FEe5F2E" TargetMode="External"/><Relationship Id="rId96" Type="http://schemas.openxmlformats.org/officeDocument/2006/relationships/hyperlink" Target="consultantplus://offline/ref=0E62A6DE831E128B11B840BFB8CEBFAFB07541CA749970362D0278302AD667841F1DE6EEC01484FFe5F5E" TargetMode="External"/><Relationship Id="rId1" Type="http://schemas.openxmlformats.org/officeDocument/2006/relationships/styles" Target="styles.xml"/><Relationship Id="rId6" Type="http://schemas.openxmlformats.org/officeDocument/2006/relationships/hyperlink" Target="consultantplus://offline/ref=0E62A6DE831E128B11B840BFB8CEBFAFB07540C5759F70362D0278302AD667841F1DE6EEC01484FDe5F0E" TargetMode="External"/><Relationship Id="rId15" Type="http://schemas.openxmlformats.org/officeDocument/2006/relationships/hyperlink" Target="consultantplus://offline/ref=0E62A6DE831E128B11B840BFB8CEBFAFB0754CC1749D70362D0278302AD667841F1DE6EEC01481F8e5F2E" TargetMode="External"/><Relationship Id="rId23" Type="http://schemas.openxmlformats.org/officeDocument/2006/relationships/hyperlink" Target="consultantplus://offline/ref=0E62A6DE831E128B11B840BFB8CEBFAFB07541CA749970362D0278302AD667841F1DE6EEC01484FCe5F3E" TargetMode="External"/><Relationship Id="rId28" Type="http://schemas.openxmlformats.org/officeDocument/2006/relationships/hyperlink" Target="consultantplus://offline/ref=0E62A6DE831E128B11B840BFB8CEBFAFB07540C5759F70362D0278302AD667841F1DE6EEC01484FDe5FBE" TargetMode="External"/><Relationship Id="rId36" Type="http://schemas.openxmlformats.org/officeDocument/2006/relationships/hyperlink" Target="consultantplus://offline/ref=0E62A6DE831E128B11B840BFB8CEBFAFB07442C37D9270362D0278302AD667841F1DE6EEC01485FFe5F2E" TargetMode="External"/><Relationship Id="rId49" Type="http://schemas.openxmlformats.org/officeDocument/2006/relationships/hyperlink" Target="consultantplus://offline/ref=0E62A6DE831E128B11B840BFB8CEBFAFB07544C37B9F70362D0278302AD667841F1DE6EEC01485FAe5F1E" TargetMode="External"/><Relationship Id="rId57" Type="http://schemas.openxmlformats.org/officeDocument/2006/relationships/hyperlink" Target="consultantplus://offline/ref=0E62A6DE831E128B11B840BFB8CEBFAFB0724CC6799A70362D0278302AD667841F1DE6EEC01485F9e5F6E" TargetMode="External"/><Relationship Id="rId10" Type="http://schemas.openxmlformats.org/officeDocument/2006/relationships/hyperlink" Target="consultantplus://offline/ref=0E62A6DE831E128B11B840BFB8CEBFAFB07744C1789E70362D0278302AD667841F1DE6EEC01486FAe5F7E" TargetMode="External"/><Relationship Id="rId31" Type="http://schemas.openxmlformats.org/officeDocument/2006/relationships/hyperlink" Target="consultantplus://offline/ref=0E62A6DE831E128B11B840BFB8CEBFAFB07544C37B9F70362D0278302AD667841F1DE6EEC01485FBe5F6E" TargetMode="External"/><Relationship Id="rId44" Type="http://schemas.openxmlformats.org/officeDocument/2006/relationships/hyperlink" Target="consultantplus://offline/ref=0E62A6DE831E128B11B840BFB8CEBFAFB07540C5759F70362D0278302AD667841F1DE6EEC01484FCe5F0E" TargetMode="External"/><Relationship Id="rId52" Type="http://schemas.openxmlformats.org/officeDocument/2006/relationships/hyperlink" Target="consultantplus://offline/ref=0E62A6DE831E128B11B840BFB8CEBFAFB07540C5759F70362D0278302AD667841F1DE6EEC01484FCe5F5E" TargetMode="External"/><Relationship Id="rId60" Type="http://schemas.openxmlformats.org/officeDocument/2006/relationships/hyperlink" Target="consultantplus://offline/ref=0E62A6DE831E128B11B840BFB8CEBFAFB0754CC1749D70362D0278302AD667841F1DE6EEC01481FAe5F7E" TargetMode="External"/><Relationship Id="rId65" Type="http://schemas.openxmlformats.org/officeDocument/2006/relationships/hyperlink" Target="consultantplus://offline/ref=0E62A6DE831E128B11B840BFB8CEBFAFB0744CC07E9F70362D0278302AeDF6E" TargetMode="External"/><Relationship Id="rId73" Type="http://schemas.openxmlformats.org/officeDocument/2006/relationships/hyperlink" Target="consultantplus://offline/ref=0E62A6DE831E128B11B840BFB8CEBFAFB07140C6759A70362D0278302AeDF6E" TargetMode="External"/><Relationship Id="rId78" Type="http://schemas.openxmlformats.org/officeDocument/2006/relationships/hyperlink" Target="consultantplus://offline/ref=0E62A6DE831E128B11B840BFB8CEBFAFB0754CC1749D70362D0278302AD667841F1DE6EEC01481FCe5F3E" TargetMode="External"/><Relationship Id="rId81" Type="http://schemas.openxmlformats.org/officeDocument/2006/relationships/hyperlink" Target="consultantplus://offline/ref=0E62A6DE831E128B11B840BFB8CEBFAFB8724DCB7C912D3C255B7432e2FDE" TargetMode="External"/><Relationship Id="rId86" Type="http://schemas.openxmlformats.org/officeDocument/2006/relationships/hyperlink" Target="consultantplus://offline/ref=0E62A6DE831E128B11B840BFB8CEBFAFB0754CC1749D70362D0278302AD667841F1DE6EEC01481FEe5F7E" TargetMode="External"/><Relationship Id="rId94" Type="http://schemas.openxmlformats.org/officeDocument/2006/relationships/hyperlink" Target="consultantplus://offline/ref=0E62A6DE831E128B11B840BFB8CEBFAFB07540C5759F70362D0278302AD667841F1DE6EEC01484FEe5F0E" TargetMode="External"/><Relationship Id="rId99" Type="http://schemas.openxmlformats.org/officeDocument/2006/relationships/fontTable" Target="fontTable.xml"/><Relationship Id="rId4" Type="http://schemas.openxmlformats.org/officeDocument/2006/relationships/hyperlink" Target="consultantplus://offline/ref=0E62A6DE831E128B11B840BFB8CEBFAFB07742C17D9C70362D0278302AD667841F1DE6EEC01486FDe5F4E" TargetMode="External"/><Relationship Id="rId9" Type="http://schemas.openxmlformats.org/officeDocument/2006/relationships/hyperlink" Target="consultantplus://offline/ref=0E62A6DE831E128B11B840BFB8CEBFAFB07446C77A9E70362D0278302AD667841F1DE6EEC01485F9e5FBE" TargetMode="External"/><Relationship Id="rId13" Type="http://schemas.openxmlformats.org/officeDocument/2006/relationships/hyperlink" Target="consultantplus://offline/ref=0E62A6DE831E128B11B840BFB8CEBFAFB37943C677CC27347C5776e3F5E" TargetMode="External"/><Relationship Id="rId18" Type="http://schemas.openxmlformats.org/officeDocument/2006/relationships/hyperlink" Target="consultantplus://offline/ref=0E62A6DE831E128B11B840BFB8CEBFAFB0734CCA749970362D0278302AeDF6E" TargetMode="External"/><Relationship Id="rId39" Type="http://schemas.openxmlformats.org/officeDocument/2006/relationships/hyperlink" Target="consultantplus://offline/ref=0E62A6DE831E128B11B840BFB8CEBFAFB07544C37B9F70362D0278302AD667841F1DE6EEC01485FBe5FBE" TargetMode="External"/><Relationship Id="rId34" Type="http://schemas.openxmlformats.org/officeDocument/2006/relationships/hyperlink" Target="consultantplus://offline/ref=0E62A6DE831E128B11B840BFB8CEBFAFB0754DC17E9E70362D0278302AD667841F1DE6EEC01485F9e5F7E" TargetMode="External"/><Relationship Id="rId50" Type="http://schemas.openxmlformats.org/officeDocument/2006/relationships/hyperlink" Target="consultantplus://offline/ref=0E62A6DE831E128B11B840BFB8CEBFAFB07540C5759F70362D0278302AD667841F1DE6EEC01484FCe5F6E" TargetMode="External"/><Relationship Id="rId55" Type="http://schemas.openxmlformats.org/officeDocument/2006/relationships/hyperlink" Target="consultantplus://offline/ref=0E62A6DE831E128B11B840BFB8CEBFAFB0754DC17E9E70362D0278302AD667841F1DE6EEC01485F8e5F0E" TargetMode="External"/><Relationship Id="rId76" Type="http://schemas.openxmlformats.org/officeDocument/2006/relationships/hyperlink" Target="consultantplus://offline/ref=0E62A6DE831E128B11B840BFB8CEBFAFB07740C47C9E70362D0278302AD667841F1DE6EEC01485FAe5F6E" TargetMode="External"/><Relationship Id="rId97" Type="http://schemas.openxmlformats.org/officeDocument/2006/relationships/hyperlink" Target="consultantplus://offline/ref=0E62A6DE831E128B11B840BFB8CEBFAFB07746CB7D9970362D0278302AD667841F1DE6EEC01086FBe5F5E" TargetMode="External"/><Relationship Id="rId7" Type="http://schemas.openxmlformats.org/officeDocument/2006/relationships/hyperlink" Target="consultantplus://offline/ref=0E62A6DE831E128B11B840BFB8CEBFAFB07544C37B9F70362D0278302AD667841F1DE6EEC01485FBe5F0E" TargetMode="External"/><Relationship Id="rId71" Type="http://schemas.openxmlformats.org/officeDocument/2006/relationships/hyperlink" Target="consultantplus://offline/ref=0E62A6DE831E128B11B840BFB8CEBFAFB0754CC1749D70362D0278302AD667841F1DE6EEC01481FDe5F5E" TargetMode="External"/><Relationship Id="rId92" Type="http://schemas.openxmlformats.org/officeDocument/2006/relationships/hyperlink" Target="consultantplus://offline/ref=0E62A6DE831E128B11B840BFB8CEBFAFB07746CB7D9870362D0278302AD667841F1DE6EEC01487F9e5F7E" TargetMode="External"/><Relationship Id="rId2" Type="http://schemas.openxmlformats.org/officeDocument/2006/relationships/settings" Target="settings.xml"/><Relationship Id="rId29" Type="http://schemas.openxmlformats.org/officeDocument/2006/relationships/hyperlink" Target="consultantplus://offline/ref=0E62A6DE831E128B11B840BFB8CEBFAFB0734CCA749970362D0278302AD667841F1DE6EEC01485F8e5F1E" TargetMode="External"/><Relationship Id="rId24" Type="http://schemas.openxmlformats.org/officeDocument/2006/relationships/hyperlink" Target="consultantplus://offline/ref=0E62A6DE831E128B11B840BFB8CEBFAFB07541CA759270362D0278302AeDF6E" TargetMode="External"/><Relationship Id="rId40" Type="http://schemas.openxmlformats.org/officeDocument/2006/relationships/hyperlink" Target="consultantplus://offline/ref=0E62A6DE831E128B11B840BFB8CEBFAFB07740C57D9870362D0278302AD667841F1DE6EEC01485FDe5FAE" TargetMode="External"/><Relationship Id="rId45" Type="http://schemas.openxmlformats.org/officeDocument/2006/relationships/hyperlink" Target="consultantplus://offline/ref=0E62A6DE831E128B11B840BFB8CEBFAFB07544C37B9F70362D0278302AD667841F1DE6EEC01485FBe5FAE" TargetMode="External"/><Relationship Id="rId66" Type="http://schemas.openxmlformats.org/officeDocument/2006/relationships/hyperlink" Target="consultantplus://offline/ref=0E62A6DE831E128B11B840BFB8CEBFAFB0754CC1749D70362D0278302AD667841F1DE6EEC01481FDe5F3E" TargetMode="External"/><Relationship Id="rId87" Type="http://schemas.openxmlformats.org/officeDocument/2006/relationships/hyperlink" Target="consultantplus://offline/ref=0E62A6DE831E128B11B840BFB8CEBFAFB07745C1799970362D0278302AD667841F1DE6EEC01484FCe5F7E" TargetMode="External"/><Relationship Id="rId61" Type="http://schemas.openxmlformats.org/officeDocument/2006/relationships/hyperlink" Target="consultantplus://offline/ref=0E62A6DE831E128B11B840BFB8CEBFAFB07744C27E9D70362D0278302AD667841F1DE6EEC01686FCe5F4E" TargetMode="External"/><Relationship Id="rId82" Type="http://schemas.openxmlformats.org/officeDocument/2006/relationships/hyperlink" Target="consultantplus://offline/ref=0E62A6DE831E128B11B840BFB8CEBFAFB07740C57D9E70362D0278302AD667841F1DE6EEC01485FBe5F7E" TargetMode="External"/><Relationship Id="rId19" Type="http://schemas.openxmlformats.org/officeDocument/2006/relationships/hyperlink" Target="consultantplus://offline/ref=0E62A6DE831E128B11B840BFB8CEBFAFB0754CC1749D70362D0278302AD667841F1DE6EEC01481F8e5F5E" TargetMode="External"/><Relationship Id="rId14" Type="http://schemas.openxmlformats.org/officeDocument/2006/relationships/hyperlink" Target="consultantplus://offline/ref=0E62A6DE831E128B11B840BFB8CEBFAFB07746CB7D9870362D0278302AD667841F1DE6EEC01787F9e5F4E" TargetMode="External"/><Relationship Id="rId30" Type="http://schemas.openxmlformats.org/officeDocument/2006/relationships/hyperlink" Target="consultantplus://offline/ref=0E62A6DE831E128B11B840BFB8CEBFAFB0734CCA749970362D0278302AD667841F1DE6EEC01485F8e5F1E" TargetMode="External"/><Relationship Id="rId35" Type="http://schemas.openxmlformats.org/officeDocument/2006/relationships/hyperlink" Target="consultantplus://offline/ref=0E62A6DE831E128B11B840BFB8CEBFAFB07540C5759F70362D0278302AD667841F1DE6EEC01484FCe5F3E" TargetMode="External"/><Relationship Id="rId56" Type="http://schemas.openxmlformats.org/officeDocument/2006/relationships/hyperlink" Target="consultantplus://offline/ref=0E62A6DE831E128B11B840BFB8CEBFAFB0724CC6799A70362D0278302AD667841F1DE6EEC01485F9e5F6E" TargetMode="External"/><Relationship Id="rId77" Type="http://schemas.openxmlformats.org/officeDocument/2006/relationships/hyperlink" Target="consultantplus://offline/ref=0E62A6DE831E128B11B840BFB8CEBFAFB0754CC1749D70362D0278302AD667841F1DE6EEC01481FDe5FBE" TargetMode="External"/><Relationship Id="rId100" Type="http://schemas.openxmlformats.org/officeDocument/2006/relationships/theme" Target="theme/theme1.xml"/><Relationship Id="rId8" Type="http://schemas.openxmlformats.org/officeDocument/2006/relationships/hyperlink" Target="consultantplus://offline/ref=0E62A6DE831E128B11B840BFB8CEBFAFB07541CA749970362D0278302AD667841F1DE6EEC01484FDe5FAE" TargetMode="External"/><Relationship Id="rId51" Type="http://schemas.openxmlformats.org/officeDocument/2006/relationships/hyperlink" Target="consultantplus://offline/ref=0E62A6DE831E128B11B840BFB8CEBFAFB07544C37B9F70362D0278302AD667841F1DE6EEC01485FAe5F0E" TargetMode="External"/><Relationship Id="rId72" Type="http://schemas.openxmlformats.org/officeDocument/2006/relationships/hyperlink" Target="consultantplus://offline/ref=0E62A6DE831E128B11B840BFB8CEBFAFB07146C4759970362D0278302AD667841F1DE6EEC01485F9e5F4E" TargetMode="External"/><Relationship Id="rId93" Type="http://schemas.openxmlformats.org/officeDocument/2006/relationships/hyperlink" Target="consultantplus://offline/ref=0E62A6DE831E128B11B840BFB8CEBFAFB0754CC1749D70362D0278302AD667841F1DE6EEC01481F1e5F3E" TargetMode="External"/><Relationship Id="rId98" Type="http://schemas.openxmlformats.org/officeDocument/2006/relationships/hyperlink" Target="consultantplus://offline/ref=0E62A6DE831E128B11B840BFB8CEBFAFB07746CB7D9970362D0278302AD667841F1DE6EEC01485FCe5F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11681</Words>
  <Characters>66582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2014-12-05T04:05:00Z</dcterms:created>
  <dcterms:modified xsi:type="dcterms:W3CDTF">2014-12-05T04:07:00Z</dcterms:modified>
</cp:coreProperties>
</file>