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FE" w:rsidRDefault="009E4AFE" w:rsidP="009E4A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095"/>
        <w:gridCol w:w="4820"/>
      </w:tblGrid>
      <w:tr w:rsidR="00FC4605" w:rsidRPr="00640BC7" w:rsidTr="0004236F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4605" w:rsidRPr="00C472BE" w:rsidRDefault="00FC4605" w:rsidP="00E967A2">
            <w:pPr>
              <w:ind w:right="-612"/>
              <w:rPr>
                <w:rFonts w:ascii="Times New Roman" w:hAnsi="Times New Roman" w:cs="Times New Roman"/>
                <w:sz w:val="26"/>
                <w:szCs w:val="26"/>
              </w:rPr>
            </w:pPr>
            <w:r w:rsidRPr="00C472BE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  <w:r w:rsidRPr="00C472B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EC787A">
              <w:rPr>
                <w:rFonts w:ascii="Times New Roman" w:hAnsi="Times New Roman" w:cs="Times New Roman"/>
                <w:sz w:val="26"/>
                <w:szCs w:val="26"/>
              </w:rPr>
              <w:t>на педагогическом совете</w:t>
            </w:r>
            <w:r w:rsidRPr="00C472B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C472BE" w:rsidRPr="00C472BE">
              <w:rPr>
                <w:rFonts w:ascii="Times New Roman" w:hAnsi="Times New Roman" w:cs="Times New Roman"/>
                <w:sz w:val="26"/>
                <w:szCs w:val="26"/>
              </w:rPr>
              <w:t>МКОУ СОШ № 8</w:t>
            </w:r>
            <w:r w:rsidRPr="00C472BE">
              <w:rPr>
                <w:rFonts w:ascii="Times New Roman" w:hAnsi="Times New Roman" w:cs="Times New Roman"/>
                <w:sz w:val="26"/>
                <w:szCs w:val="26"/>
              </w:rPr>
              <w:br/>
              <w:t>(протокол</w:t>
            </w:r>
            <w:r w:rsidR="00C40C31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E967A2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r w:rsidRPr="00C472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967A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</w:t>
            </w:r>
            <w:r w:rsidR="00C472BE" w:rsidRPr="00E967A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  <w:r w:rsidR="00E967A2" w:rsidRPr="00E967A2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30.08.2021 г.</w:t>
            </w:r>
            <w:r w:rsidRPr="00C472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787A" w:rsidRPr="00C472BE" w:rsidRDefault="00FC4605" w:rsidP="00EC787A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C472BE">
              <w:rPr>
                <w:sz w:val="26"/>
                <w:szCs w:val="26"/>
              </w:rPr>
              <w:t>УТВЕРЖДЕНО</w:t>
            </w:r>
            <w:r w:rsidRPr="00C472BE">
              <w:rPr>
                <w:sz w:val="26"/>
                <w:szCs w:val="26"/>
              </w:rPr>
              <w:br/>
            </w:r>
            <w:r w:rsidR="00EC787A" w:rsidRPr="00C472BE">
              <w:rPr>
                <w:sz w:val="26"/>
                <w:szCs w:val="26"/>
              </w:rPr>
              <w:t>Директор МКОУ СОШ № 8</w:t>
            </w:r>
          </w:p>
          <w:p w:rsidR="00EC787A" w:rsidRDefault="00EC787A" w:rsidP="00EC787A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C472BE">
              <w:rPr>
                <w:sz w:val="26"/>
                <w:szCs w:val="26"/>
              </w:rPr>
              <w:t xml:space="preserve"> ________ </w:t>
            </w:r>
            <w:proofErr w:type="spellStart"/>
            <w:r w:rsidRPr="00C472BE">
              <w:rPr>
                <w:sz w:val="26"/>
                <w:szCs w:val="26"/>
              </w:rPr>
              <w:t>Эльмирзаева</w:t>
            </w:r>
            <w:proofErr w:type="spellEnd"/>
            <w:r w:rsidRPr="00C472BE">
              <w:rPr>
                <w:sz w:val="26"/>
                <w:szCs w:val="26"/>
              </w:rPr>
              <w:t xml:space="preserve"> И.О.</w:t>
            </w:r>
          </w:p>
          <w:p w:rsidR="00FC4605" w:rsidRPr="00C472BE" w:rsidRDefault="00EC787A" w:rsidP="0004236F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</w:t>
            </w:r>
            <w:r w:rsidR="00C472BE" w:rsidRPr="00C472B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="00C93056">
              <w:rPr>
                <w:sz w:val="26"/>
                <w:szCs w:val="26"/>
              </w:rPr>
              <w:t xml:space="preserve">№  </w:t>
            </w:r>
            <w:r w:rsidR="00C93056">
              <w:rPr>
                <w:sz w:val="26"/>
                <w:szCs w:val="26"/>
                <w:u w:val="single"/>
              </w:rPr>
              <w:t>46/5-П</w:t>
            </w:r>
            <w:r w:rsidR="00C93056" w:rsidRPr="00C93056">
              <w:rPr>
                <w:sz w:val="26"/>
                <w:szCs w:val="26"/>
                <w:u w:val="single"/>
              </w:rPr>
              <w:t xml:space="preserve"> </w:t>
            </w:r>
            <w:r w:rsidR="00FC4605" w:rsidRPr="00C472BE">
              <w:rPr>
                <w:sz w:val="26"/>
                <w:szCs w:val="26"/>
              </w:rPr>
              <w:t>от </w:t>
            </w:r>
            <w:r w:rsidR="00C93056">
              <w:rPr>
                <w:sz w:val="26"/>
                <w:szCs w:val="26"/>
              </w:rPr>
              <w:t xml:space="preserve"> </w:t>
            </w:r>
            <w:r w:rsidR="00C93056" w:rsidRPr="00C93056">
              <w:rPr>
                <w:sz w:val="26"/>
                <w:szCs w:val="26"/>
                <w:u w:val="single"/>
              </w:rPr>
              <w:t>03.09.2021</w:t>
            </w:r>
          </w:p>
          <w:p w:rsidR="00FC4605" w:rsidRPr="00C472BE" w:rsidRDefault="00FC4605" w:rsidP="00C472BE">
            <w:pPr>
              <w:ind w:right="-612"/>
              <w:rPr>
                <w:sz w:val="26"/>
                <w:szCs w:val="26"/>
              </w:rPr>
            </w:pPr>
          </w:p>
        </w:tc>
      </w:tr>
    </w:tbl>
    <w:p w:rsidR="00FC4605" w:rsidRDefault="00FC4605" w:rsidP="00FC4605">
      <w:pPr>
        <w:pStyle w:val="afd"/>
        <w:rPr>
          <w:b/>
          <w:sz w:val="20"/>
        </w:rPr>
      </w:pPr>
    </w:p>
    <w:p w:rsidR="00FC4605" w:rsidRDefault="00FC4605" w:rsidP="00FC4605">
      <w:pPr>
        <w:pStyle w:val="afd"/>
        <w:rPr>
          <w:b/>
          <w:sz w:val="20"/>
        </w:rPr>
      </w:pPr>
    </w:p>
    <w:p w:rsidR="00FC4605" w:rsidRDefault="00FC4605" w:rsidP="00FC4605">
      <w:pPr>
        <w:pStyle w:val="afd"/>
        <w:spacing w:before="6"/>
        <w:rPr>
          <w:b/>
          <w:sz w:val="12"/>
        </w:rPr>
      </w:pPr>
    </w:p>
    <w:p w:rsidR="009E4AFE" w:rsidRDefault="009E4AFE" w:rsidP="00FC4605">
      <w:pPr>
        <w:pStyle w:val="afd"/>
        <w:spacing w:before="6"/>
        <w:rPr>
          <w:b/>
          <w:sz w:val="12"/>
        </w:rPr>
      </w:pPr>
    </w:p>
    <w:p w:rsidR="009E4AFE" w:rsidRDefault="009E4AFE" w:rsidP="00FC4605">
      <w:pPr>
        <w:pStyle w:val="afd"/>
        <w:spacing w:before="6"/>
        <w:rPr>
          <w:b/>
          <w:sz w:val="12"/>
        </w:rPr>
      </w:pPr>
    </w:p>
    <w:p w:rsidR="009E4AFE" w:rsidRDefault="009E4AFE" w:rsidP="00FC4605">
      <w:pPr>
        <w:pStyle w:val="afd"/>
        <w:spacing w:before="6"/>
        <w:rPr>
          <w:b/>
          <w:sz w:val="12"/>
        </w:rPr>
      </w:pPr>
    </w:p>
    <w:p w:rsidR="009E4AFE" w:rsidRDefault="00655FA3" w:rsidP="009E4A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</w:t>
      </w:r>
      <w:r w:rsidR="000C17D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4AFE" w:rsidRPr="00F23A01">
        <w:rPr>
          <w:rFonts w:ascii="Times New Roman" w:hAnsi="Times New Roman" w:cs="Times New Roman"/>
          <w:b/>
          <w:sz w:val="40"/>
          <w:szCs w:val="40"/>
        </w:rPr>
        <w:t>ПРОГРАММА ВОСПИТАНИЯ</w:t>
      </w:r>
    </w:p>
    <w:p w:rsidR="0013166D" w:rsidRDefault="0013166D" w:rsidP="001316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66D" w:rsidRDefault="0013166D" w:rsidP="001316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</w:t>
      </w:r>
    </w:p>
    <w:p w:rsidR="0013166D" w:rsidRDefault="0013166D" w:rsidP="001316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13166D" w:rsidRDefault="0013166D" w:rsidP="001316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 СРЕДНЕЙ ОБЩЕОБРАЗОВАТЕЛЬНОЙ ШКОЛЫ №8 » </w:t>
      </w:r>
    </w:p>
    <w:p w:rsidR="0013166D" w:rsidRDefault="0013166D" w:rsidP="001316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66D" w:rsidRPr="00F23A01" w:rsidRDefault="0013166D" w:rsidP="009E4AF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E4AFE" w:rsidRDefault="009E4AFE" w:rsidP="009E4AF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13166D">
        <w:rPr>
          <w:rFonts w:ascii="Times New Roman" w:hAnsi="Times New Roman" w:cs="Times New Roman"/>
          <w:b/>
          <w:sz w:val="28"/>
          <w:szCs w:val="28"/>
        </w:rPr>
        <w:t xml:space="preserve">                    на 2021-2026</w:t>
      </w:r>
      <w:r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C4605" w:rsidRDefault="00FC4605" w:rsidP="00FC4605">
      <w:pPr>
        <w:pStyle w:val="afd"/>
        <w:rPr>
          <w:b/>
          <w:sz w:val="20"/>
        </w:rPr>
      </w:pPr>
    </w:p>
    <w:p w:rsidR="00FC4605" w:rsidRDefault="00FC4605" w:rsidP="00FC4605">
      <w:pPr>
        <w:pStyle w:val="afd"/>
        <w:rPr>
          <w:b/>
          <w:sz w:val="20"/>
        </w:rPr>
      </w:pPr>
    </w:p>
    <w:p w:rsidR="00FC4605" w:rsidRDefault="00FC4605" w:rsidP="00FC4605">
      <w:pPr>
        <w:pStyle w:val="afd"/>
        <w:rPr>
          <w:b/>
          <w:sz w:val="34"/>
        </w:rPr>
      </w:pPr>
    </w:p>
    <w:p w:rsidR="00FC4605" w:rsidRDefault="00FC4605" w:rsidP="00FC4605">
      <w:pPr>
        <w:pStyle w:val="afd"/>
        <w:rPr>
          <w:b/>
          <w:sz w:val="34"/>
        </w:rPr>
      </w:pPr>
    </w:p>
    <w:p w:rsidR="00FC4605" w:rsidRDefault="00FC4605" w:rsidP="00FC4605">
      <w:pPr>
        <w:pStyle w:val="afd"/>
        <w:rPr>
          <w:b/>
          <w:sz w:val="34"/>
        </w:rPr>
      </w:pPr>
    </w:p>
    <w:p w:rsidR="00FC4605" w:rsidRDefault="00FC4605" w:rsidP="00FC4605">
      <w:pPr>
        <w:pStyle w:val="afd"/>
        <w:spacing w:before="1"/>
        <w:rPr>
          <w:b/>
          <w:sz w:val="42"/>
        </w:rPr>
      </w:pPr>
    </w:p>
    <w:p w:rsidR="009E4AFE" w:rsidRDefault="009E4AFE" w:rsidP="00FC4605">
      <w:pPr>
        <w:pStyle w:val="1"/>
        <w:spacing w:before="1"/>
        <w:ind w:right="226"/>
        <w:jc w:val="right"/>
      </w:pPr>
    </w:p>
    <w:p w:rsidR="009E4AFE" w:rsidRDefault="009E4AFE" w:rsidP="00FC4605">
      <w:pPr>
        <w:pStyle w:val="1"/>
        <w:spacing w:before="1"/>
        <w:ind w:right="226"/>
        <w:jc w:val="right"/>
      </w:pPr>
    </w:p>
    <w:p w:rsidR="00FC4605" w:rsidRPr="00C472BE" w:rsidRDefault="00C472BE" w:rsidP="00FC4605">
      <w:pPr>
        <w:pStyle w:val="1"/>
        <w:spacing w:before="1"/>
        <w:ind w:right="226"/>
        <w:jc w:val="right"/>
        <w:rPr>
          <w:sz w:val="28"/>
          <w:szCs w:val="28"/>
        </w:rPr>
      </w:pPr>
      <w:r>
        <w:t xml:space="preserve"> </w:t>
      </w:r>
      <w:r w:rsidRPr="00C472BE">
        <w:rPr>
          <w:sz w:val="28"/>
          <w:szCs w:val="28"/>
        </w:rPr>
        <w:t xml:space="preserve">  </w:t>
      </w:r>
      <w:r w:rsidR="00FC4605" w:rsidRPr="00C472BE">
        <w:rPr>
          <w:sz w:val="28"/>
          <w:szCs w:val="28"/>
        </w:rPr>
        <w:t>Заместитель директора по ВР</w:t>
      </w:r>
    </w:p>
    <w:p w:rsidR="00FC4605" w:rsidRDefault="00C472BE" w:rsidP="00C472BE">
      <w:pPr>
        <w:pStyle w:val="afd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b/>
          <w:sz w:val="28"/>
        </w:rPr>
        <w:t>Исмиева</w:t>
      </w:r>
      <w:proofErr w:type="spellEnd"/>
      <w:r>
        <w:rPr>
          <w:b/>
          <w:sz w:val="28"/>
        </w:rPr>
        <w:t xml:space="preserve"> Р.М.</w:t>
      </w:r>
    </w:p>
    <w:p w:rsidR="00FC4605" w:rsidRDefault="00FC4605" w:rsidP="00FC4605">
      <w:pPr>
        <w:pStyle w:val="afd"/>
        <w:rPr>
          <w:b/>
          <w:sz w:val="28"/>
        </w:rPr>
      </w:pPr>
    </w:p>
    <w:p w:rsidR="00FC4605" w:rsidRDefault="00FC4605" w:rsidP="00FC4605">
      <w:pPr>
        <w:pStyle w:val="afd"/>
        <w:rPr>
          <w:b/>
          <w:sz w:val="28"/>
        </w:rPr>
      </w:pPr>
    </w:p>
    <w:p w:rsidR="00FC4605" w:rsidRDefault="00FC4605" w:rsidP="00FC4605">
      <w:pPr>
        <w:pStyle w:val="afd"/>
        <w:spacing w:before="10"/>
        <w:rPr>
          <w:b/>
          <w:sz w:val="37"/>
        </w:rPr>
      </w:pPr>
    </w:p>
    <w:p w:rsidR="00C472BE" w:rsidRPr="00C472BE" w:rsidRDefault="00C472BE" w:rsidP="00FC4605">
      <w:pPr>
        <w:ind w:left="1662" w:right="1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BE">
        <w:rPr>
          <w:rFonts w:ascii="Times New Roman" w:hAnsi="Times New Roman" w:cs="Times New Roman"/>
          <w:b/>
          <w:sz w:val="28"/>
          <w:szCs w:val="28"/>
        </w:rPr>
        <w:t>г. Избербаш</w:t>
      </w:r>
    </w:p>
    <w:p w:rsidR="00FC4605" w:rsidRPr="00C472BE" w:rsidRDefault="00FC4605" w:rsidP="00FC4605">
      <w:pPr>
        <w:ind w:left="1662" w:right="1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2BE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FC4605" w:rsidRDefault="00FC4605" w:rsidP="00FC4605">
      <w:pPr>
        <w:jc w:val="center"/>
        <w:rPr>
          <w:sz w:val="26"/>
        </w:rPr>
        <w:sectPr w:rsidR="00FC4605" w:rsidSect="00FC4605">
          <w:pgSz w:w="11910" w:h="16840"/>
          <w:pgMar w:top="860" w:right="760" w:bottom="280" w:left="440" w:header="720" w:footer="720" w:gutter="0"/>
          <w:cols w:space="720"/>
        </w:sectPr>
      </w:pPr>
    </w:p>
    <w:p w:rsidR="002A1386" w:rsidRPr="00DF775A" w:rsidRDefault="002A1386" w:rsidP="002A1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A1386" w:rsidRDefault="002A1386" w:rsidP="002A1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1386" w:rsidRPr="00D32FBC" w:rsidRDefault="002A1386" w:rsidP="002A1386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>
        <w:rPr>
          <w:rFonts w:ascii="Times New Roman" w:hAnsi="Times New Roman" w:cs="Times New Roman"/>
          <w:b/>
          <w:sz w:val="28"/>
          <w:szCs w:val="28"/>
        </w:rPr>
        <w:t xml:space="preserve">МКОУ «СОШ №8»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 w:rsidR="007E18F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…………………………………………………………………………..5</w:t>
      </w:r>
    </w:p>
    <w:p w:rsidR="00FC4463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Pr="00AF6420">
        <w:rPr>
          <w:rFonts w:ascii="Times New Roman" w:hAnsi="Times New Roman" w:cs="Times New Roman"/>
          <w:sz w:val="28"/>
          <w:szCs w:val="28"/>
        </w:rPr>
        <w:t>…………………………………………………..7</w:t>
      </w:r>
      <w:r w:rsidRPr="00D32FBC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E18F7">
        <w:rPr>
          <w:rFonts w:ascii="Times New Roman" w:hAnsi="Times New Roman" w:cs="Times New Roman"/>
          <w:sz w:val="28"/>
          <w:szCs w:val="28"/>
        </w:rPr>
        <w:t>………………………………13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 w:rsidR="007E18F7">
        <w:rPr>
          <w:rFonts w:ascii="Times New Roman" w:hAnsi="Times New Roman" w:cs="Times New Roman"/>
          <w:sz w:val="28"/>
          <w:szCs w:val="28"/>
        </w:rPr>
        <w:t>ули……………………………………………………...13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 w:rsidR="007E18F7">
        <w:rPr>
          <w:rFonts w:ascii="Times New Roman" w:hAnsi="Times New Roman" w:cs="Times New Roman"/>
          <w:sz w:val="28"/>
          <w:szCs w:val="28"/>
        </w:rPr>
        <w:t xml:space="preserve"> ………………………………………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 w:rsidR="000F7B77">
        <w:rPr>
          <w:rFonts w:ascii="Times New Roman" w:hAnsi="Times New Roman" w:cs="Times New Roman"/>
          <w:sz w:val="28"/>
          <w:szCs w:val="28"/>
        </w:rPr>
        <w:t>……………….</w:t>
      </w:r>
      <w:r w:rsidR="007E18F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 w:rsidR="000F7B77">
        <w:rPr>
          <w:rFonts w:ascii="Times New Roman" w:hAnsi="Times New Roman" w:cs="Times New Roman"/>
          <w:sz w:val="28"/>
          <w:szCs w:val="28"/>
        </w:rPr>
        <w:t>ной деятельности»…………………………….</w:t>
      </w:r>
      <w:r w:rsidR="007E18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DF775A">
        <w:rPr>
          <w:rFonts w:ascii="Times New Roman" w:hAnsi="Times New Roman" w:cs="Times New Roman"/>
          <w:sz w:val="28"/>
          <w:szCs w:val="28"/>
        </w:rPr>
        <w:t>Модуль «Самоуправл</w:t>
      </w:r>
      <w:r w:rsidR="007E18F7">
        <w:rPr>
          <w:rFonts w:ascii="Times New Roman" w:hAnsi="Times New Roman" w:cs="Times New Roman"/>
          <w:sz w:val="28"/>
          <w:szCs w:val="28"/>
        </w:rPr>
        <w:t>ение»………………………………………………19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0F7B77">
        <w:rPr>
          <w:rFonts w:ascii="Times New Roman" w:hAnsi="Times New Roman" w:cs="Times New Roman"/>
          <w:sz w:val="28"/>
          <w:szCs w:val="28"/>
        </w:rPr>
        <w:t>нтация»………………………………………………</w:t>
      </w:r>
      <w:r w:rsidR="007E18F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>вителями) обучающихся».........................................................................</w:t>
      </w:r>
      <w:r w:rsidR="00F441D1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 w:rsidR="007E18F7">
        <w:rPr>
          <w:rFonts w:ascii="Times New Roman" w:hAnsi="Times New Roman" w:cs="Times New Roman"/>
          <w:sz w:val="28"/>
          <w:szCs w:val="28"/>
        </w:rPr>
        <w:t>одули……………………………………………………… 22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  <w:r w:rsidR="00F441D1">
        <w:rPr>
          <w:rFonts w:ascii="Times New Roman" w:hAnsi="Times New Roman" w:cs="Times New Roman"/>
          <w:sz w:val="28"/>
          <w:szCs w:val="28"/>
        </w:rPr>
        <w:t>……</w:t>
      </w:r>
      <w:r w:rsidR="001C7D30">
        <w:rPr>
          <w:rFonts w:ascii="Times New Roman" w:hAnsi="Times New Roman" w:cs="Times New Roman"/>
          <w:sz w:val="28"/>
          <w:szCs w:val="28"/>
        </w:rPr>
        <w:t>…….</w:t>
      </w:r>
      <w:r w:rsidR="007E18F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C13BB">
        <w:rPr>
          <w:rFonts w:ascii="Times New Roman" w:hAnsi="Times New Roman" w:cs="Times New Roman"/>
          <w:sz w:val="28"/>
          <w:szCs w:val="28"/>
        </w:rPr>
        <w:t xml:space="preserve">3.2.2. </w:t>
      </w:r>
      <w:r w:rsidR="00FC4463">
        <w:rPr>
          <w:rFonts w:ascii="Times New Roman" w:hAnsi="Times New Roman" w:cs="Times New Roman"/>
          <w:sz w:val="28"/>
          <w:szCs w:val="28"/>
        </w:rPr>
        <w:t>Модуль «Мы патриоты»………</w:t>
      </w:r>
      <w:r w:rsidR="001C7D30">
        <w:rPr>
          <w:rFonts w:ascii="Times New Roman" w:hAnsi="Times New Roman" w:cs="Times New Roman"/>
          <w:sz w:val="28"/>
          <w:szCs w:val="28"/>
        </w:rPr>
        <w:t>…...……………………………………..24</w:t>
      </w:r>
    </w:p>
    <w:p w:rsidR="00FC4463" w:rsidRPr="003C13BB" w:rsidRDefault="001C7D30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FC44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463" w:rsidRPr="003C13BB">
        <w:rPr>
          <w:rFonts w:ascii="Times New Roman" w:hAnsi="Times New Roman" w:cs="Times New Roman"/>
          <w:sz w:val="28"/>
          <w:szCs w:val="28"/>
        </w:rPr>
        <w:t>Модуль «Проф</w:t>
      </w:r>
      <w:r>
        <w:rPr>
          <w:rFonts w:ascii="Times New Roman" w:hAnsi="Times New Roman" w:cs="Times New Roman"/>
          <w:sz w:val="28"/>
          <w:szCs w:val="28"/>
        </w:rPr>
        <w:t>илактика»  …………….…………………………………25</w:t>
      </w:r>
      <w:r>
        <w:rPr>
          <w:rFonts w:ascii="Times New Roman" w:hAnsi="Times New Roman" w:cs="Times New Roman"/>
          <w:sz w:val="28"/>
          <w:szCs w:val="28"/>
        </w:rPr>
        <w:br/>
        <w:t>3.2.4</w:t>
      </w:r>
      <w:r w:rsidR="002A1386" w:rsidRPr="003C13BB">
        <w:rPr>
          <w:rFonts w:ascii="Times New Roman" w:hAnsi="Times New Roman" w:cs="Times New Roman"/>
          <w:sz w:val="28"/>
          <w:szCs w:val="28"/>
        </w:rPr>
        <w:t>. Модуль «Этнокультурное воспитание» ..………………………………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br/>
        <w:t>3.2.5</w:t>
      </w:r>
      <w:r w:rsidR="002A1386" w:rsidRPr="003C13BB">
        <w:rPr>
          <w:rFonts w:ascii="Times New Roman" w:hAnsi="Times New Roman" w:cs="Times New Roman"/>
          <w:sz w:val="28"/>
          <w:szCs w:val="28"/>
        </w:rPr>
        <w:t xml:space="preserve">. Модуль «Дополнительное образование» </w:t>
      </w:r>
      <w:r w:rsidR="007E18F7">
        <w:rPr>
          <w:rFonts w:ascii="Times New Roman" w:hAnsi="Times New Roman" w:cs="Times New Roman"/>
          <w:sz w:val="28"/>
          <w:szCs w:val="28"/>
        </w:rPr>
        <w:t>……………………………… 27</w:t>
      </w:r>
      <w:r>
        <w:rPr>
          <w:rFonts w:ascii="Times New Roman" w:hAnsi="Times New Roman" w:cs="Times New Roman"/>
          <w:sz w:val="28"/>
          <w:szCs w:val="28"/>
        </w:rPr>
        <w:br/>
        <w:t>3.2.6</w:t>
      </w:r>
      <w:r w:rsidR="002A1386" w:rsidRPr="003C13BB">
        <w:rPr>
          <w:rFonts w:ascii="Times New Roman" w:hAnsi="Times New Roman" w:cs="Times New Roman"/>
          <w:sz w:val="28"/>
          <w:szCs w:val="28"/>
        </w:rPr>
        <w:t>. Модуль «Детские общественные объединения» 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FB6802">
        <w:rPr>
          <w:rFonts w:ascii="Times New Roman" w:hAnsi="Times New Roman" w:cs="Times New Roman"/>
          <w:sz w:val="28"/>
          <w:szCs w:val="28"/>
        </w:rPr>
        <w:t>.</w:t>
      </w:r>
      <w:r w:rsidR="007E18F7">
        <w:rPr>
          <w:rFonts w:ascii="Times New Roman" w:hAnsi="Times New Roman" w:cs="Times New Roman"/>
          <w:sz w:val="28"/>
          <w:szCs w:val="28"/>
        </w:rPr>
        <w:t>28</w:t>
      </w:r>
      <w:r w:rsidR="002A1386" w:rsidRPr="003C13B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3.2.7</w:t>
      </w:r>
      <w:r w:rsidR="002A1386" w:rsidRPr="003C13BB">
        <w:rPr>
          <w:rFonts w:ascii="Times New Roman" w:hAnsi="Times New Roman" w:cs="Times New Roman"/>
          <w:sz w:val="28"/>
          <w:szCs w:val="28"/>
        </w:rPr>
        <w:t>. Модуль «Волонтерская деятельность»…………</w:t>
      </w:r>
      <w:r w:rsidR="007E18F7">
        <w:rPr>
          <w:rFonts w:ascii="Times New Roman" w:hAnsi="Times New Roman" w:cs="Times New Roman"/>
          <w:sz w:val="28"/>
          <w:szCs w:val="28"/>
        </w:rPr>
        <w:t>……………………… 30</w:t>
      </w:r>
      <w:r w:rsidR="002A1386" w:rsidRPr="003C13BB">
        <w:rPr>
          <w:rFonts w:ascii="Times New Roman" w:hAnsi="Times New Roman" w:cs="Times New Roman"/>
          <w:b/>
          <w:sz w:val="28"/>
          <w:szCs w:val="28"/>
        </w:rPr>
        <w:br/>
      </w:r>
      <w:r w:rsidR="00FC4463">
        <w:rPr>
          <w:rFonts w:ascii="Times New Roman" w:hAnsi="Times New Roman" w:cs="Times New Roman"/>
          <w:sz w:val="28"/>
          <w:szCs w:val="28"/>
        </w:rPr>
        <w:t>3.2.8.</w:t>
      </w:r>
      <w:r w:rsidR="00FC4463" w:rsidRPr="00FC4463">
        <w:rPr>
          <w:rFonts w:ascii="Times New Roman" w:hAnsi="Times New Roman" w:cs="Times New Roman"/>
          <w:sz w:val="28"/>
          <w:szCs w:val="28"/>
        </w:rPr>
        <w:t xml:space="preserve"> </w:t>
      </w:r>
      <w:r w:rsidR="00A77D87">
        <w:rPr>
          <w:rFonts w:ascii="Times New Roman" w:hAnsi="Times New Roman" w:cs="Times New Roman"/>
          <w:sz w:val="28"/>
          <w:szCs w:val="28"/>
        </w:rPr>
        <w:t xml:space="preserve">Модуль «Экскурсии, </w:t>
      </w:r>
      <w:r w:rsidR="00FC4463" w:rsidRPr="003C13BB">
        <w:rPr>
          <w:rFonts w:ascii="Times New Roman" w:hAnsi="Times New Roman" w:cs="Times New Roman"/>
          <w:sz w:val="28"/>
          <w:szCs w:val="28"/>
        </w:rPr>
        <w:t>походы»</w:t>
      </w:r>
      <w:r w:rsidR="00FC4463" w:rsidRPr="00FC4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…...…………………………………….</w:t>
      </w:r>
      <w:r w:rsidR="00FB6802">
        <w:rPr>
          <w:rFonts w:ascii="Times New Roman" w:hAnsi="Times New Roman" w:cs="Times New Roman"/>
          <w:sz w:val="28"/>
          <w:szCs w:val="28"/>
        </w:rPr>
        <w:t>..</w:t>
      </w:r>
      <w:r w:rsidR="007E18F7">
        <w:rPr>
          <w:rFonts w:ascii="Times New Roman" w:hAnsi="Times New Roman" w:cs="Times New Roman"/>
          <w:sz w:val="28"/>
          <w:szCs w:val="28"/>
        </w:rPr>
        <w:t>31</w:t>
      </w:r>
    </w:p>
    <w:p w:rsidR="002A1386" w:rsidRPr="003C13BB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1C7D3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…………………………………………………………31</w:t>
      </w:r>
      <w:r>
        <w:rPr>
          <w:rFonts w:ascii="Times New Roman" w:hAnsi="Times New Roman" w:cs="Times New Roman"/>
          <w:sz w:val="28"/>
          <w:szCs w:val="28"/>
        </w:rPr>
        <w:br/>
      </w:r>
      <w:r w:rsidRPr="003C13BB"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 w:rsidRPr="003C13BB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начального общего образ</w:t>
      </w:r>
      <w:r w:rsidR="001C7D30">
        <w:rPr>
          <w:rFonts w:ascii="Times New Roman" w:hAnsi="Times New Roman" w:cs="Times New Roman"/>
          <w:sz w:val="28"/>
          <w:szCs w:val="28"/>
        </w:rPr>
        <w:t>ования) …………………….…………………...…. 34</w:t>
      </w:r>
      <w:r w:rsidRPr="003C13BB">
        <w:rPr>
          <w:rFonts w:ascii="Times New Roman" w:hAnsi="Times New Roman" w:cs="Times New Roman"/>
          <w:sz w:val="28"/>
          <w:szCs w:val="28"/>
        </w:rPr>
        <w:br/>
      </w:r>
      <w:r w:rsidRPr="003C13BB"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 w:rsidRPr="003C13BB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основного общего образо</w:t>
      </w:r>
      <w:r w:rsidR="007E18F7">
        <w:rPr>
          <w:rFonts w:ascii="Times New Roman" w:hAnsi="Times New Roman" w:cs="Times New Roman"/>
          <w:sz w:val="28"/>
          <w:szCs w:val="28"/>
        </w:rPr>
        <w:t>вания) ……………………...………………………..47</w:t>
      </w:r>
      <w:r w:rsidRPr="003C13BB">
        <w:rPr>
          <w:rFonts w:ascii="Times New Roman" w:hAnsi="Times New Roman" w:cs="Times New Roman"/>
          <w:sz w:val="28"/>
          <w:szCs w:val="28"/>
        </w:rPr>
        <w:br/>
      </w:r>
      <w:r w:rsidRPr="003C13BB"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 w:rsidRPr="003C13BB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среднего основного общего о</w:t>
      </w:r>
      <w:r>
        <w:rPr>
          <w:rFonts w:ascii="Times New Roman" w:hAnsi="Times New Roman" w:cs="Times New Roman"/>
          <w:sz w:val="28"/>
          <w:szCs w:val="28"/>
        </w:rPr>
        <w:t>бразования) ……………………….....…………</w:t>
      </w:r>
      <w:r w:rsidR="007E18F7">
        <w:rPr>
          <w:rFonts w:ascii="Times New Roman" w:hAnsi="Times New Roman" w:cs="Times New Roman"/>
          <w:sz w:val="28"/>
          <w:szCs w:val="28"/>
        </w:rPr>
        <w:t>66</w:t>
      </w:r>
    </w:p>
    <w:p w:rsidR="001C7D30" w:rsidRDefault="001C7D30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2A1386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Программа воспитания в МКОУ «СОШ № 8» городского округа «город Избербаш» является обязательной частью основных образовательных программ. 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Настоящая Программа школы разработана на основе следующих нормативных документов: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Закона Российской Федерации «Об образовании в Российской Федерации» (от 29.12.2012 г., №273-ФЗ; с изм.);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Устава муниципального казенного общеобразовательного учреждения «Средняя общеобразовательная школа № 8».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 центре программы воспитания муниципального казенного общеобразовательного учреждения «Средней общеобразовательной школы №8» г. Избербаша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Республики Дагестан,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Рабочая программа воспитания МКОУ «СОШ №8» содержит четыре раздела: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1. Особенности организуемого в МКОУ «СОШ №8» воспитательного процесса.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2. Цели и задачи воспитания.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3. Виды, формы и содержание деятельности.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4. Основные направления самоанализа воспитательной работы (мониторинг).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 разделе «Особенности организуемого в МКОУ «СОШ №8» воспитательного процесса» представлена специфика деятельности образовательной организации в сфере воспитания.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Инвариантными модулями являются: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</w:t>
      </w:r>
      <w:r w:rsidR="00FC4463" w:rsidRPr="001C7D30">
        <w:rPr>
          <w:rFonts w:ascii="Times New Roman" w:hAnsi="Times New Roman" w:cs="Times New Roman"/>
          <w:sz w:val="28"/>
          <w:szCs w:val="28"/>
        </w:rPr>
        <w:t>Мы патриоты</w:t>
      </w:r>
      <w:r w:rsidRPr="001C7D30">
        <w:rPr>
          <w:rFonts w:ascii="Times New Roman" w:hAnsi="Times New Roman" w:cs="Times New Roman"/>
          <w:sz w:val="28"/>
          <w:szCs w:val="28"/>
        </w:rPr>
        <w:t>»</w:t>
      </w:r>
    </w:p>
    <w:p w:rsidR="00FC4463" w:rsidRPr="001C7D30" w:rsidRDefault="00FC4463" w:rsidP="00FC44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«Профилактика»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«Волонтерская деятельность»,</w:t>
      </w:r>
    </w:p>
    <w:p w:rsidR="00FC4463" w:rsidRPr="001C7D30" w:rsidRDefault="002A1386" w:rsidP="00FC44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</w:t>
      </w:r>
      <w:r w:rsidR="00A77D87">
        <w:rPr>
          <w:rFonts w:ascii="Times New Roman" w:hAnsi="Times New Roman" w:cs="Times New Roman"/>
          <w:sz w:val="28"/>
          <w:szCs w:val="28"/>
        </w:rPr>
        <w:t xml:space="preserve"> «Экскурсии,</w:t>
      </w:r>
      <w:r w:rsidR="00FC4463" w:rsidRPr="001C7D30">
        <w:rPr>
          <w:rFonts w:ascii="Times New Roman" w:hAnsi="Times New Roman" w:cs="Times New Roman"/>
          <w:sz w:val="28"/>
          <w:szCs w:val="28"/>
        </w:rPr>
        <w:t xml:space="preserve"> походы»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</w:t>
      </w:r>
      <w:r w:rsidR="00193BB1">
        <w:rPr>
          <w:rFonts w:ascii="Times New Roman" w:hAnsi="Times New Roman" w:cs="Times New Roman"/>
          <w:sz w:val="28"/>
          <w:szCs w:val="28"/>
        </w:rPr>
        <w:t>ы.</w:t>
      </w:r>
      <w:r w:rsidR="00193BB1">
        <w:rPr>
          <w:rFonts w:ascii="Times New Roman" w:hAnsi="Times New Roman" w:cs="Times New Roman"/>
          <w:sz w:val="28"/>
          <w:szCs w:val="28"/>
        </w:rPr>
        <w:br/>
        <w:t>В данном разделе представлен</w:t>
      </w:r>
      <w:r w:rsidRPr="002C5497">
        <w:rPr>
          <w:rFonts w:ascii="Times New Roman" w:hAnsi="Times New Roman" w:cs="Times New Roman"/>
          <w:sz w:val="28"/>
          <w:szCs w:val="28"/>
        </w:rPr>
        <w:t xml:space="preserve"> перечень основных направлений мониторинга.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 рабочей программе воспитания прилагается ежегодный календарный план воспитательной работы.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Настоящая Программа является общедоступным документом для ознакомления обучающихся и их родителей (законных представителей),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>подлежит размещению на официальном сайте МКОУ «СОШ №8» в сети Интернет.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1. ОСОБЕННОСТИ ОРГАНИЗУЕМОГО В ШКОЛЕ ВОСПИТАТЕЛЬНОГО ПРОЦЕССА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Воспитание – это обеспечение широкого взаимодействия ребенка с многообразием явлений жизни, в процессе которого у него формируются отношения к миру на уровне человеческой культуры, требований общества и личных индивидуальных особенностей, максимальное развитие которых является условием его счастья.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Процесс воспитания в МКОУ «СОШ №8» основывается на следующих принципах взаимодействия педагогов и обучающихся: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A1386" w:rsidRPr="002C5497" w:rsidRDefault="002C5497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основных </w:t>
      </w:r>
      <w:r w:rsidR="002A1386" w:rsidRPr="002C5497">
        <w:rPr>
          <w:rFonts w:ascii="Times New Roman" w:hAnsi="Times New Roman" w:cs="Times New Roman"/>
          <w:sz w:val="28"/>
          <w:szCs w:val="28"/>
        </w:rPr>
        <w:t>совместных дел обучающихся и педагогов как предмета совместной заботы и взрослых, и детей;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системность и целесообразность процесса воспитания как условия его эффективности.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Школа начала функционировать в 1966 году. ОУ располагает физкультурно-оздоровительной базой: один спортивный зал и помещение приспособление под спортзал, стадион, беговая дорожка,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Уникальность образовательного учреждения в том, что оно расположено в центре города с развитой инфраструктурой: детской и взрослой библиотеками, ДШИ, ФОК. На территории школа находится ДЮСШ по шахматам им.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Багандалиева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М.Б. Возможности данных организаций школа активно использует при осуществлении воспитательного процесса.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 школе нет резкой обособленности между классами, учащимися разного возраста. В таких условиях у детей значительно раньше формируется уважение к семейным традициям, почитание старших, уважение к людям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труда, взаимопомощь. Многие педагоги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Школа имеет свою символику: герб, гимн, флаг. В школе функционирует историко- краеведческий   музей «Память». На территории школы находится памятник Герою Советского Союза, М. Гаджиеву.</w:t>
      </w:r>
    </w:p>
    <w:p w:rsidR="002A1386" w:rsidRPr="002C5497" w:rsidRDefault="002C5497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 воспитательной работе МКОУ </w:t>
      </w:r>
      <w:r w:rsidR="002A1386" w:rsidRPr="002C5497">
        <w:rPr>
          <w:rFonts w:ascii="Times New Roman" w:hAnsi="Times New Roman" w:cs="Times New Roman"/>
          <w:sz w:val="28"/>
          <w:szCs w:val="28"/>
        </w:rPr>
        <w:t>«</w:t>
      </w:r>
      <w:r w:rsidRPr="002C5497">
        <w:rPr>
          <w:rFonts w:ascii="Times New Roman" w:hAnsi="Times New Roman" w:cs="Times New Roman"/>
          <w:sz w:val="28"/>
          <w:szCs w:val="28"/>
        </w:rPr>
        <w:t xml:space="preserve">СОШ №8» 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реализует практики Общероссийской общественно-государственной детско-юношеской организации «Российское движение школьников», Городской Лиги Волонтеров (работают отряды трех направлений: профилактического, экологического и спортивного).     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Основы воспитания в образовательной организации: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организация ключевых общешкольных дел в форме культурно- творческих дел, среди которых традиционные фестивали «Родной язык – родник надежды», «Истоки», «День самоуправления», спортивно – развлекательная игра «Светофор», новогодняя акция «Волшебство новогодней поры» и др.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ориентирование педагогов школы на формирование детских общественных объединений на базе школьных классов, кружков, студий, секций, на установление в них доброжелательных и товарищеских взаимоотношений;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 представителями) и работу с классными руководителями, при обеспечении согласованности и взаимного дополнения этих блоков.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Одним из показателей эффективности воспитательной работы в школе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досуговых мероприятий.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Работа с родителями (законными представителями) организуется через систему родительских собраний, родительский комитет, Совет отцов,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>непосредственный контакт родителей (законных представителей) с педагогами, классными руководителями и администрацией образовательной организации.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Важным является соблюдение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воспитательной работы, знакомство с современными достижениями педагогики в области организации воспитательной деятельности, обсуждение городских программ по организации воспитательной работы и повышению ее качества и эффективности.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 школе функционируют выборные коллегиальные органы управления: Управляющий Совет, Общешкольный родительский комитет, Совет отцов, </w:t>
      </w:r>
      <w:r w:rsidR="00265692">
        <w:rPr>
          <w:rFonts w:ascii="Times New Roman" w:hAnsi="Times New Roman" w:cs="Times New Roman"/>
          <w:sz w:val="28"/>
          <w:szCs w:val="28"/>
        </w:rPr>
        <w:t>совет старшеклассников «</w:t>
      </w:r>
      <w:r w:rsidRPr="002C5497">
        <w:rPr>
          <w:rFonts w:ascii="Times New Roman" w:hAnsi="Times New Roman" w:cs="Times New Roman"/>
          <w:sz w:val="28"/>
          <w:szCs w:val="28"/>
        </w:rPr>
        <w:t>Совет лидеров</w:t>
      </w:r>
      <w:r w:rsidR="00265692">
        <w:rPr>
          <w:rFonts w:ascii="Times New Roman" w:hAnsi="Times New Roman" w:cs="Times New Roman"/>
          <w:sz w:val="28"/>
          <w:szCs w:val="28"/>
        </w:rPr>
        <w:t>»</w:t>
      </w:r>
      <w:r w:rsidRPr="002C5497">
        <w:rPr>
          <w:rFonts w:ascii="Times New Roman" w:hAnsi="Times New Roman" w:cs="Times New Roman"/>
          <w:sz w:val="28"/>
          <w:szCs w:val="28"/>
        </w:rPr>
        <w:t>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педагога-психолога и социального педагога, учителя-логопеда позволило расширить воспитательные и развивающие возможности образовательного учреждения.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 Система дополнительного образования;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● Отряд ЮИД; 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 Волонтерский отряд «Рука помощи»;</w:t>
      </w:r>
    </w:p>
    <w:p w:rsidR="002A1386" w:rsidRPr="002C5497" w:rsidRDefault="00FC4463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2A1386" w:rsidRPr="002C5497">
        <w:rPr>
          <w:rFonts w:ascii="Times New Roman" w:hAnsi="Times New Roman" w:cs="Times New Roman"/>
          <w:sz w:val="28"/>
          <w:szCs w:val="28"/>
        </w:rPr>
        <w:t>Отряд «Юный пожарный»;</w:t>
      </w:r>
    </w:p>
    <w:p w:rsidR="002A1386" w:rsidRPr="002C5497" w:rsidRDefault="00FC4463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2A1386" w:rsidRPr="002C5497">
        <w:rPr>
          <w:rFonts w:ascii="Times New Roman" w:hAnsi="Times New Roman" w:cs="Times New Roman"/>
          <w:sz w:val="28"/>
          <w:szCs w:val="28"/>
        </w:rPr>
        <w:t>Отряд «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Гаджиевцы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»;</w:t>
      </w:r>
    </w:p>
    <w:p w:rsidR="002A1386" w:rsidRPr="002C5497" w:rsidRDefault="00FC4463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2A1386" w:rsidRPr="002C5497">
        <w:rPr>
          <w:rFonts w:ascii="Times New Roman" w:hAnsi="Times New Roman" w:cs="Times New Roman"/>
          <w:sz w:val="28"/>
          <w:szCs w:val="28"/>
        </w:rPr>
        <w:t>Отряд «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»;</w:t>
      </w:r>
    </w:p>
    <w:p w:rsidR="00260739" w:rsidRPr="002C5497" w:rsidRDefault="00260739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 РДШ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 Система работы по взаимодействию с родителями.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МКОУ «СОШ № 8» в рамках воспитательной работы сотрудничает с:</w:t>
      </w:r>
    </w:p>
    <w:p w:rsidR="002A1386" w:rsidRPr="002C5497" w:rsidRDefault="00C40C31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 музеями: Исторический парк «Россия – моя история»,</w:t>
      </w:r>
      <w:r w:rsidR="002A1386" w:rsidRPr="002C5497">
        <w:rPr>
          <w:rFonts w:ascii="Times New Roman" w:hAnsi="Times New Roman" w:cs="Times New Roman"/>
          <w:sz w:val="28"/>
          <w:szCs w:val="28"/>
        </w:rPr>
        <w:br/>
        <w:t xml:space="preserve">Отдел культуры администрации </w:t>
      </w:r>
      <w:proofErr w:type="gramStart"/>
      <w:r w:rsidR="002A1386" w:rsidRPr="002C549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1386" w:rsidRPr="002C5497">
        <w:rPr>
          <w:rFonts w:ascii="Times New Roman" w:hAnsi="Times New Roman" w:cs="Times New Roman"/>
          <w:sz w:val="28"/>
          <w:szCs w:val="28"/>
        </w:rPr>
        <w:t>. Избербаш;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– отделом просвещения при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РД по г. Избербаш;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сотрудниками правоохранительных органов.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В соответствии с Концепцией духовно-нравственного воспитания российских школьников, разработанной в соответствии с требованиями Закона «Об образовании» (ст.7 «Федеральные государственные образовательные стандарты», ст.9 «Образовательные программы»), современный национальный идеал личности, воспитанной в новой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Исходя из воспитательного идеала России, а также основываясь на базовых для нашего общества общемировых ценностях («Семья», «Труд», «Отечество», «Природа», «Мир», «Знания», «Культура», «Здоровье», «Человек») формулируется общая цель воспитания в МКОУ «СОШ № 8» – это личностное развитие детей, проявляющееся: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497">
        <w:rPr>
          <w:rFonts w:ascii="Times New Roman" w:hAnsi="Times New Roman" w:cs="Times New Roman"/>
          <w:sz w:val="28"/>
          <w:szCs w:val="28"/>
        </w:rPr>
        <w:t xml:space="preserve"> в усвоении ими знаний основных норм, которые общество выработало на основе общечеловеческих ценностей (то есть, в усвоении ими социально значимых знаний);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497">
        <w:rPr>
          <w:rFonts w:ascii="Times New Roman" w:hAnsi="Times New Roman" w:cs="Times New Roman"/>
          <w:sz w:val="28"/>
          <w:szCs w:val="28"/>
        </w:rPr>
        <w:t xml:space="preserve"> в развитии их позитивных отношений к этим общественным ценностям (то есть в развитии их социально значимых отношений);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497">
        <w:rPr>
          <w:rFonts w:ascii="Times New Roman" w:hAnsi="Times New Roman" w:cs="Times New Roman"/>
          <w:sz w:val="28"/>
          <w:szCs w:val="28"/>
        </w:rPr>
        <w:t xml:space="preserve">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Конкретизация общей цели воспитания в МКОУ «СОШ № 8» применительно к возрастным особенностям позволяет выделить в ней следующие целевые приоритеты, соответствующие трем уровням общего образования: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возраста (</w:t>
      </w:r>
      <w:r w:rsidRPr="002C5497">
        <w:rPr>
          <w:rFonts w:ascii="Times New Roman" w:hAnsi="Times New Roman" w:cs="Times New Roman"/>
          <w:b/>
          <w:sz w:val="28"/>
          <w:szCs w:val="28"/>
        </w:rPr>
        <w:t>уровень начального общего образования</w:t>
      </w:r>
      <w:r w:rsidRPr="002C5497">
        <w:rPr>
          <w:rFonts w:ascii="Times New Roman" w:hAnsi="Times New Roman" w:cs="Times New Roman"/>
          <w:sz w:val="28"/>
          <w:szCs w:val="28"/>
        </w:rPr>
        <w:t xml:space="preserve"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К наиболее важным из них относятся следующие: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- 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- проявлять миролюбие — не затевать конфликтов и стремиться решать спорные вопросы, не прибегая к силе;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стремиться узнавать что-то новое, проявлять любознательность, ценить знания;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(</w:t>
      </w:r>
      <w:r w:rsidRPr="002C5497">
        <w:rPr>
          <w:rFonts w:ascii="Times New Roman" w:hAnsi="Times New Roman" w:cs="Times New Roman"/>
          <w:b/>
          <w:sz w:val="28"/>
          <w:szCs w:val="28"/>
        </w:rPr>
        <w:t>уровень основного общего образования</w:t>
      </w:r>
      <w:r w:rsidRPr="002C5497">
        <w:rPr>
          <w:rFonts w:ascii="Times New Roman" w:hAnsi="Times New Roman" w:cs="Times New Roman"/>
          <w:sz w:val="28"/>
          <w:szCs w:val="28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семье как главной опоре в жизни человека и источнику его счастья;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здоровью как залогу долгой и активной жизни человека, его хорошего настроения и оптимистичного взгляда на мир;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 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3. В воспитании детей юношеского возраста (</w:t>
      </w:r>
      <w:r w:rsidRPr="002C5497"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  <w:r w:rsidRPr="002C5497">
        <w:rPr>
          <w:rFonts w:ascii="Times New Roman" w:hAnsi="Times New Roman" w:cs="Times New Roman"/>
          <w:sz w:val="28"/>
          <w:szCs w:val="28"/>
        </w:rPr>
        <w:t xml:space="preserve">) таким приоритетом является создание благоприятных условий для приобретения школьниками опыта осуществления социально значимых дел.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Важно, чтобы опыт оказался социально значимым, так как именно он поможет гармоничному вхождению школьников во взрослую жизнь окружающего их общества.  Это: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трудовой опыт, опыт участия в производственной практике;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- опыт природоохранных дел;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разрешения возникающих конфликтных ситуаций в школе, дома или на улице;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оказания помощи окружающим, заботы о малышах или пожилых людях, волонтерский опыт;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самопознания и самоанализа, опыт социально приемлемого самовыражения и самореализации.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Достижению поставленной цели воспитания школьников будет способствовать решение следующих основных </w:t>
      </w:r>
      <w:r w:rsidRPr="002C5497">
        <w:rPr>
          <w:rFonts w:ascii="Times New Roman" w:hAnsi="Times New Roman" w:cs="Times New Roman"/>
          <w:b/>
          <w:sz w:val="28"/>
          <w:szCs w:val="28"/>
        </w:rPr>
        <w:t>задач:</w:t>
      </w:r>
      <w:r w:rsidRPr="002C5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3) 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обучающимися;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7) организовывать для школьников экскурсии, экспедиции, походы и реализовывать их воспитательный потенциал;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8) организовывать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работу со школьниками;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9) организовать работу школьных медиа, реализовывать их воспитательный потенциал;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10) развивать предметно-эстетическую среду школы и реализовывать ее воспитательные возможности;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11) 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Планомерная реализация поставленных задач позволит организовать в школе интересную и событийно насыщенную жизнь детей и педагогов, что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станет эффективным способом профилактики антисоциального поведения школьников.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 ВИДЫ, ФОРМЫ И СОДЕРЖАНИЕ ДЕЯТЕЛЬНОСТИ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color w:val="000000"/>
          <w:w w:val="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A1386" w:rsidRPr="002C5497" w:rsidRDefault="002A1386" w:rsidP="002A1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3.1. Инвариантные модули</w:t>
      </w:r>
    </w:p>
    <w:p w:rsidR="00FC4463" w:rsidRDefault="00FC4463" w:rsidP="002A1386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iCs/>
          <w:w w:val="0"/>
          <w:sz w:val="28"/>
          <w:szCs w:val="28"/>
        </w:rPr>
        <w:t>3.1.1. Модуль «Классное руководство»</w:t>
      </w:r>
    </w:p>
    <w:p w:rsidR="002A1386" w:rsidRPr="002C5497" w:rsidRDefault="002A1386" w:rsidP="002A1386">
      <w:pPr>
        <w:rPr>
          <w:rFonts w:ascii="Times New Roman" w:hAnsi="Times New Roman" w:cs="Times New Roman"/>
          <w:b/>
          <w:iCs/>
          <w:color w:val="44546A" w:themeColor="text2"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2A1386" w:rsidRPr="002C5497" w:rsidRDefault="002A1386" w:rsidP="002A1386">
      <w:pPr>
        <w:pStyle w:val="af6"/>
        <w:spacing w:before="0" w:after="0"/>
        <w:ind w:left="0" w:right="-1" w:firstLine="567"/>
        <w:jc w:val="left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2C5497">
        <w:rPr>
          <w:rStyle w:val="CharAttribute502"/>
          <w:rFonts w:eastAsia="№Е" w:hAnsi="Times New Roman"/>
          <w:i w:val="0"/>
          <w:iCs/>
          <w:szCs w:val="28"/>
          <w:lang w:val="ru-RU"/>
        </w:rPr>
        <w:t>Работа с классным коллективом: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2C5497">
        <w:rPr>
          <w:rFonts w:ascii="Times New Roman" w:hAnsi="Times New Roman" w:cs="Times New Roman"/>
          <w:sz w:val="28"/>
          <w:szCs w:val="28"/>
        </w:rPr>
        <w:t xml:space="preserve">, а с другой,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Tahoma" w:hAnsi="Times New Roman" w:cs="Times New Roman"/>
          <w:i w:val="0"/>
          <w:szCs w:val="28"/>
          <w:u w:val="none"/>
        </w:rPr>
      </w:pPr>
      <w:proofErr w:type="gramStart"/>
      <w:r w:rsidRPr="002C5497">
        <w:rPr>
          <w:rStyle w:val="CharAttribute504"/>
          <w:rFonts w:eastAsia="№Е" w:hAnsi="Times New Roman" w:cs="Times New Roman"/>
          <w:szCs w:val="28"/>
        </w:rPr>
        <w:t xml:space="preserve">сплочение коллектива класса через: </w:t>
      </w:r>
      <w:r w:rsidRPr="002C5497">
        <w:rPr>
          <w:rFonts w:ascii="Times New Roman" w:eastAsia="Tahoma" w:hAnsi="Times New Roman" w:cs="Times New Roman"/>
          <w:sz w:val="28"/>
          <w:szCs w:val="28"/>
        </w:rPr>
        <w:t>и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гры и тренинги на сплочение и </w:t>
      </w:r>
      <w:proofErr w:type="spellStart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командообразование</w:t>
      </w:r>
      <w:proofErr w:type="spellEnd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2C5497">
        <w:rPr>
          <w:rFonts w:ascii="Times New Roman" w:eastAsia="Tahoma" w:hAnsi="Times New Roman" w:cs="Times New Roman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Pr="002C5497">
        <w:rPr>
          <w:rFonts w:ascii="Times New Roman" w:eastAsia="Tahoma" w:hAnsi="Times New Roman" w:cs="Times New Roman"/>
          <w:sz w:val="28"/>
          <w:szCs w:val="28"/>
        </w:rPr>
        <w:t>микрогруппами</w:t>
      </w:r>
      <w:proofErr w:type="spellEnd"/>
      <w:r w:rsidRPr="002C5497">
        <w:rPr>
          <w:rFonts w:ascii="Times New Roman" w:eastAsia="Tahoma" w:hAnsi="Times New Roman" w:cs="Times New Roman"/>
          <w:sz w:val="28"/>
          <w:szCs w:val="28"/>
        </w:rPr>
        <w:t xml:space="preserve"> поздравления, сюрпризы, творческие подарки и розыгрыши; </w:t>
      </w:r>
      <w:proofErr w:type="spellStart"/>
      <w:r w:rsidRPr="002C5497">
        <w:rPr>
          <w:rFonts w:ascii="Times New Roman" w:eastAsia="Tahoma" w:hAnsi="Times New Roman" w:cs="Times New Roman"/>
          <w:sz w:val="28"/>
          <w:szCs w:val="28"/>
        </w:rPr>
        <w:lastRenderedPageBreak/>
        <w:t>внутриклассные</w:t>
      </w:r>
      <w:proofErr w:type="spellEnd"/>
      <w:r w:rsidRPr="002C5497">
        <w:rPr>
          <w:rFonts w:ascii="Times New Roman" w:eastAsia="Tahoma" w:hAnsi="Times New Roman" w:cs="Times New Roman"/>
          <w:sz w:val="28"/>
          <w:szCs w:val="28"/>
        </w:rPr>
        <w:t xml:space="preserve">  вечера, дающие каждому школьнику возможность рефлексии собственного участия в жизни класса. </w:t>
      </w:r>
      <w:proofErr w:type="gramEnd"/>
    </w:p>
    <w:p w:rsidR="002A1386" w:rsidRPr="002C5497" w:rsidRDefault="002A1386" w:rsidP="0072444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2A1386" w:rsidRPr="002C5497" w:rsidRDefault="002A1386" w:rsidP="0072444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Организации в классном коллективе самоупра</w:t>
      </w:r>
      <w:r w:rsidR="002C5497" w:rsidRPr="002C5497">
        <w:rPr>
          <w:rFonts w:ascii="Times New Roman" w:hAnsi="Times New Roman" w:cs="Times New Roman"/>
          <w:sz w:val="28"/>
          <w:szCs w:val="28"/>
        </w:rPr>
        <w:t xml:space="preserve">вления. Ведение активом класса </w:t>
      </w:r>
      <w:r w:rsidRPr="002C5497">
        <w:rPr>
          <w:rFonts w:ascii="Times New Roman" w:hAnsi="Times New Roman" w:cs="Times New Roman"/>
          <w:sz w:val="28"/>
          <w:szCs w:val="28"/>
        </w:rPr>
        <w:t>рапортички класса, учет успеваемости учащихся.</w:t>
      </w:r>
    </w:p>
    <w:p w:rsidR="002A1386" w:rsidRPr="002C5497" w:rsidRDefault="002A1386" w:rsidP="002A1386">
      <w:pPr>
        <w:pStyle w:val="af6"/>
        <w:spacing w:before="0" w:after="0"/>
        <w:ind w:left="0" w:right="-1" w:firstLine="567"/>
        <w:jc w:val="left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proofErr w:type="spellStart"/>
      <w:r w:rsidRPr="002C5497">
        <w:rPr>
          <w:rStyle w:val="CharAttribute502"/>
          <w:rFonts w:eastAsia="№Е" w:hAnsi="Times New Roman"/>
          <w:i w:val="0"/>
          <w:iCs/>
          <w:szCs w:val="28"/>
        </w:rPr>
        <w:t>Индивидуаль</w:t>
      </w:r>
      <w:r w:rsidRPr="002C5497">
        <w:rPr>
          <w:rStyle w:val="CharAttribute502"/>
          <w:rFonts w:eastAsia="№Е" w:hAnsi="Times New Roman"/>
          <w:i w:val="0"/>
          <w:iCs/>
          <w:szCs w:val="28"/>
          <w:lang w:val="ru-RU"/>
        </w:rPr>
        <w:t>ная</w:t>
      </w:r>
      <w:proofErr w:type="spellEnd"/>
      <w:r w:rsidRPr="002C5497">
        <w:rPr>
          <w:rStyle w:val="CharAttribute502"/>
          <w:rFonts w:eastAsia="№Е" w:hAnsi="Times New Roman"/>
          <w:i w:val="0"/>
          <w:iCs/>
          <w:szCs w:val="28"/>
        </w:rPr>
        <w:t xml:space="preserve"> </w:t>
      </w:r>
      <w:proofErr w:type="spellStart"/>
      <w:r w:rsidRPr="002C5497">
        <w:rPr>
          <w:rStyle w:val="CharAttribute502"/>
          <w:rFonts w:eastAsia="№Е" w:hAnsi="Times New Roman"/>
          <w:i w:val="0"/>
          <w:iCs/>
          <w:szCs w:val="28"/>
        </w:rPr>
        <w:t>работ</w:t>
      </w:r>
      <w:proofErr w:type="spellEnd"/>
      <w:r w:rsidRPr="002C5497">
        <w:rPr>
          <w:rStyle w:val="CharAttribute502"/>
          <w:rFonts w:eastAsia="№Е" w:hAnsi="Times New Roman"/>
          <w:i w:val="0"/>
          <w:iCs/>
          <w:szCs w:val="28"/>
          <w:lang w:val="ru-RU"/>
        </w:rPr>
        <w:t>а</w:t>
      </w:r>
      <w:r w:rsidRPr="002C5497">
        <w:rPr>
          <w:rStyle w:val="CharAttribute502"/>
          <w:rFonts w:eastAsia="№Е" w:hAnsi="Times New Roman"/>
          <w:i w:val="0"/>
          <w:iCs/>
          <w:szCs w:val="28"/>
        </w:rPr>
        <w:t xml:space="preserve"> с </w:t>
      </w:r>
      <w:proofErr w:type="spellStart"/>
      <w:r w:rsidRPr="002C5497">
        <w:rPr>
          <w:rStyle w:val="CharAttribute502"/>
          <w:rFonts w:eastAsia="№Е" w:hAnsi="Times New Roman"/>
          <w:i w:val="0"/>
          <w:iCs/>
          <w:szCs w:val="28"/>
        </w:rPr>
        <w:t>учащимися</w:t>
      </w:r>
      <w:proofErr w:type="spellEnd"/>
      <w:r w:rsidRPr="002C5497">
        <w:rPr>
          <w:rStyle w:val="CharAttribute502"/>
          <w:rFonts w:eastAsia="№Е" w:hAnsi="Times New Roman"/>
          <w:i w:val="0"/>
          <w:iCs/>
          <w:szCs w:val="28"/>
          <w:lang w:val="ru-RU"/>
        </w:rPr>
        <w:t>:</w:t>
      </w:r>
    </w:p>
    <w:p w:rsidR="002A1386" w:rsidRPr="002C5497" w:rsidRDefault="002A1386" w:rsidP="0072444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2A1386" w:rsidRPr="002C5497" w:rsidRDefault="002A1386" w:rsidP="0072444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Fonts w:ascii="Times New Roman" w:hAnsi="Times New Roman" w:cs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2A1386" w:rsidRPr="002C5497" w:rsidRDefault="002A1386" w:rsidP="002A1386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rFonts w:eastAsia="№Е" w:hAnsi="Times New Roman" w:cs="Times New Roman"/>
          <w:b/>
          <w:bCs/>
          <w:i w:val="0"/>
          <w:iCs/>
          <w:szCs w:val="28"/>
          <w:u w:val="none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Работа с учителями, преподающими в классе: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проведение  совещаний, направленных на решение конкретных проблем класса и интеграцию воспитательных влияний на школьников;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привлечение учителей к участию во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A1386" w:rsidRPr="002C5497" w:rsidRDefault="002A1386" w:rsidP="002A1386">
      <w:pPr>
        <w:pStyle w:val="a3"/>
        <w:tabs>
          <w:tab w:val="left" w:pos="851"/>
          <w:tab w:val="left" w:pos="1310"/>
        </w:tabs>
        <w:ind w:left="567" w:right="17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Работа с родителями учащихся или их законными представителями: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регулярное информирование родителей о школьных успехах и проблемах их детей, о жизни класса в целом;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2A1386" w:rsidRPr="002C5497" w:rsidRDefault="002A1386" w:rsidP="002A1386">
      <w:pPr>
        <w:pStyle w:val="a3"/>
        <w:tabs>
          <w:tab w:val="left" w:pos="851"/>
          <w:tab w:val="left" w:pos="1310"/>
        </w:tabs>
        <w:spacing w:after="0" w:line="240" w:lineRule="auto"/>
        <w:ind w:left="927" w:right="17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w w:val="0"/>
          <w:sz w:val="28"/>
          <w:szCs w:val="28"/>
        </w:rPr>
        <w:t>3. 1. 2. Модуль «Школьный урок»</w:t>
      </w:r>
    </w:p>
    <w:p w:rsidR="002A1386" w:rsidRPr="002C5497" w:rsidRDefault="002A1386" w:rsidP="002A1386">
      <w:pPr>
        <w:adjustRightInd w:val="0"/>
        <w:ind w:right="-1" w:firstLine="567"/>
        <w:rPr>
          <w:rStyle w:val="CharAttribute512"/>
          <w:rFonts w:eastAsia="№Е" w:hAnsi="Times New Roman" w:cs="Times New Roman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уроке.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2A1386" w:rsidRPr="002C5497" w:rsidRDefault="002A1386" w:rsidP="002A1386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12"/>
          <w:rFonts w:eastAsia="№Е" w:hAnsi="Times New Roman" w:cs="Times New Roman"/>
          <w:szCs w:val="28"/>
        </w:rPr>
        <w:t>Реализация школьными педагогами воспитательного потенциала урока предполагает следующее</w:t>
      </w:r>
      <w:r w:rsidRPr="002C5497">
        <w:rPr>
          <w:rFonts w:ascii="Times New Roman" w:hAnsi="Times New Roman" w:cs="Times New Roman"/>
          <w:sz w:val="28"/>
          <w:szCs w:val="28"/>
        </w:rPr>
        <w:t>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использование </w:t>
      </w:r>
      <w:r w:rsidRPr="002C5497">
        <w:rPr>
          <w:rFonts w:ascii="Times New Roman" w:hAnsi="Times New Roman" w:cs="Times New Roman"/>
          <w:sz w:val="28"/>
          <w:szCs w:val="28"/>
        </w:rPr>
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>соответствующих текстов для чтения, задач для решения, проблемных ситуаций для обсуждения в классе;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2C5497">
        <w:rPr>
          <w:rFonts w:ascii="Times New Roman" w:hAnsi="Times New Roman" w:cs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A1386" w:rsidRPr="002C5497" w:rsidRDefault="002A1386" w:rsidP="002A1386">
      <w:pPr>
        <w:pStyle w:val="a3"/>
        <w:tabs>
          <w:tab w:val="left" w:pos="851"/>
          <w:tab w:val="left" w:pos="1310"/>
        </w:tabs>
        <w:ind w:left="567" w:right="175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w w:val="0"/>
          <w:sz w:val="28"/>
          <w:szCs w:val="28"/>
        </w:rPr>
        <w:t xml:space="preserve">Модуль 3. 1. 3. </w:t>
      </w:r>
      <w:bookmarkStart w:id="0" w:name="_Hlk30338243"/>
      <w:r w:rsidRPr="002C5497">
        <w:rPr>
          <w:rFonts w:ascii="Times New Roman" w:hAnsi="Times New Roman" w:cs="Times New Roman"/>
          <w:b/>
          <w:w w:val="0"/>
          <w:sz w:val="28"/>
          <w:szCs w:val="28"/>
        </w:rPr>
        <w:t>«Курсы внеурочной деятельности»</w:t>
      </w:r>
      <w:bookmarkEnd w:id="0"/>
    </w:p>
    <w:p w:rsidR="002A1386" w:rsidRPr="002C5497" w:rsidRDefault="002A1386" w:rsidP="002A1386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</w:t>
      </w:r>
      <w:r w:rsidR="00260739" w:rsidRPr="002C5497">
        <w:rPr>
          <w:rFonts w:ascii="Times New Roman" w:hAnsi="Times New Roman" w:cs="Times New Roman"/>
          <w:sz w:val="28"/>
          <w:szCs w:val="28"/>
        </w:rPr>
        <w:t xml:space="preserve">курсов внеурочной деятельности </w:t>
      </w:r>
      <w:r w:rsidR="002C5497">
        <w:rPr>
          <w:rFonts w:ascii="Times New Roman" w:hAnsi="Times New Roman" w:cs="Times New Roman"/>
          <w:sz w:val="28"/>
          <w:szCs w:val="28"/>
        </w:rPr>
        <w:t xml:space="preserve">МКОУ «СОШ № 8» </w:t>
      </w:r>
      <w:r w:rsidRPr="002C5497">
        <w:rPr>
          <w:rFonts w:ascii="Times New Roman" w:hAnsi="Times New Roman" w:cs="Times New Roman"/>
          <w:sz w:val="28"/>
          <w:szCs w:val="28"/>
        </w:rPr>
        <w:t xml:space="preserve">осуществляется преимущественно через: </w:t>
      </w:r>
    </w:p>
    <w:p w:rsidR="002A1386" w:rsidRPr="002C5497" w:rsidRDefault="002A1386" w:rsidP="002A1386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A1386" w:rsidRPr="002C5497" w:rsidRDefault="002A1386" w:rsidP="002A1386">
      <w:pPr>
        <w:ind w:right="-1" w:firstLine="567"/>
        <w:rPr>
          <w:rStyle w:val="CharAttribute0"/>
          <w:rFonts w:eastAsia="Batang" w:cs="Times New Roman"/>
          <w:szCs w:val="28"/>
        </w:rPr>
      </w:pPr>
      <w:r w:rsidRPr="002C5497">
        <w:rPr>
          <w:rStyle w:val="CharAttribute0"/>
          <w:rFonts w:eastAsia="Batang" w:cs="Times New Roman"/>
          <w:szCs w:val="28"/>
        </w:rPr>
        <w:t xml:space="preserve">- формирование в </w:t>
      </w:r>
      <w:r w:rsidRPr="002C5497">
        <w:rPr>
          <w:rFonts w:ascii="Times New Roman" w:hAnsi="Times New Roman" w:cs="Times New Roman"/>
          <w:sz w:val="28"/>
          <w:szCs w:val="28"/>
        </w:rPr>
        <w:t>кружках, секциях, клубах, студиях и т.п. детско-взрослых общностей,</w:t>
      </w:r>
      <w:r w:rsidRPr="002C5497">
        <w:rPr>
          <w:rStyle w:val="CharAttribute502"/>
          <w:rFonts w:eastAsia="Batang" w:hAnsi="Times New Roman" w:cs="Times New Roman"/>
          <w:i w:val="0"/>
          <w:szCs w:val="28"/>
        </w:rPr>
        <w:t xml:space="preserve"> </w:t>
      </w:r>
      <w:r w:rsidRPr="002C5497">
        <w:rPr>
          <w:rStyle w:val="CharAttribute0"/>
          <w:rFonts w:eastAsia="Batang" w:cs="Times New Roman"/>
          <w:szCs w:val="28"/>
        </w:rPr>
        <w:t xml:space="preserve">которые </w:t>
      </w:r>
      <w:r w:rsidRPr="002C5497">
        <w:rPr>
          <w:rFonts w:ascii="Times New Roman" w:hAnsi="Times New Roman" w:cs="Times New Roman"/>
          <w:sz w:val="28"/>
          <w:szCs w:val="28"/>
        </w:rPr>
        <w:t xml:space="preserve">могли бы </w:t>
      </w:r>
      <w:r w:rsidRPr="002C5497">
        <w:rPr>
          <w:rStyle w:val="CharAttribute0"/>
          <w:rFonts w:eastAsia="Batang" w:cs="Times New Roman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</w:t>
      </w:r>
      <w:r w:rsidRPr="002C5497">
        <w:rPr>
          <w:rStyle w:val="CharAttribute0"/>
          <w:rFonts w:eastAsia="Batang" w:cs="Times New Roman"/>
          <w:szCs w:val="28"/>
        </w:rPr>
        <w:t>создание в</w:t>
      </w:r>
      <w:r w:rsidRPr="002C5497">
        <w:rPr>
          <w:rFonts w:ascii="Times New Roman" w:hAnsi="Times New Roman" w:cs="Times New Roman"/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2A1386" w:rsidRPr="002C5497" w:rsidRDefault="002A1386" w:rsidP="002A1386">
      <w:pPr>
        <w:ind w:firstLine="567"/>
        <w:rPr>
          <w:rStyle w:val="CharAttribute511"/>
          <w:rFonts w:eastAsia="№Е" w:hAnsi="Times New Roman" w:cs="Times New Roman"/>
          <w:szCs w:val="28"/>
        </w:rPr>
      </w:pPr>
      <w:r w:rsidRPr="002C5497">
        <w:rPr>
          <w:rStyle w:val="CharAttribute511"/>
          <w:rFonts w:eastAsia="№Е" w:hAnsi="Times New Roman" w:cs="Times New Roman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</w:t>
      </w:r>
      <w:r w:rsidR="00260739" w:rsidRPr="002C5497">
        <w:rPr>
          <w:rStyle w:val="CharAttribute511"/>
          <w:rFonts w:eastAsia="№Е" w:hAnsi="Times New Roman" w:cs="Times New Roman"/>
          <w:szCs w:val="28"/>
        </w:rPr>
        <w:t>е направлений</w:t>
      </w:r>
      <w:r w:rsidRPr="002C5497">
        <w:rPr>
          <w:rStyle w:val="CharAttribute511"/>
          <w:rFonts w:eastAsia="№Е" w:hAnsi="Times New Roman" w:cs="Times New Roman"/>
          <w:szCs w:val="28"/>
        </w:rPr>
        <w:t>:</w:t>
      </w:r>
    </w:p>
    <w:p w:rsidR="002A1386" w:rsidRPr="002C5497" w:rsidRDefault="00260739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Познавательное </w:t>
      </w:r>
      <w:r w:rsidR="002A1386"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направление.</w:t>
      </w:r>
      <w:r w:rsidR="002A1386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Курсы внеурочной деят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ельности развивают критическое мышление, </w:t>
      </w:r>
      <w:r w:rsidR="002A1386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анализировать информационный поток, использование новых методов п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олучения информации, расширяют </w:t>
      </w:r>
      <w:r w:rsidR="002A1386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кругозор.  Направление </w:t>
      </w:r>
      <w:r w:rsidR="002A1386" w:rsidRPr="002C5497">
        <w:rPr>
          <w:rFonts w:ascii="Times New Roman" w:hAnsi="Times New Roman" w:cs="Times New Roman"/>
          <w:sz w:val="28"/>
          <w:szCs w:val="28"/>
        </w:rPr>
        <w:t>позволяет привлечь внимание учащихся к экономическим, политическим, экологическим и другим проблемам нашего общества, помогает формировать гуманистическое мировоззрение и научную картину мира.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данного направления в МКОУ «СОШ № 8»:</w:t>
      </w:r>
    </w:p>
    <w:p w:rsidR="002A1386" w:rsidRPr="002C5497" w:rsidRDefault="00260739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 «</w:t>
      </w:r>
      <w:r w:rsidR="00C74C8F">
        <w:rPr>
          <w:rFonts w:ascii="Times New Roman" w:hAnsi="Times New Roman" w:cs="Times New Roman"/>
          <w:sz w:val="28"/>
          <w:szCs w:val="28"/>
        </w:rPr>
        <w:t>Умники и умницы</w:t>
      </w:r>
      <w:r w:rsidR="002A1386" w:rsidRPr="002C5497">
        <w:rPr>
          <w:rFonts w:ascii="Times New Roman" w:hAnsi="Times New Roman" w:cs="Times New Roman"/>
          <w:sz w:val="28"/>
          <w:szCs w:val="28"/>
        </w:rPr>
        <w:t>» (1-</w:t>
      </w:r>
      <w:r w:rsidR="00C74C8F">
        <w:rPr>
          <w:rFonts w:ascii="Times New Roman" w:hAnsi="Times New Roman" w:cs="Times New Roman"/>
          <w:sz w:val="28"/>
          <w:szCs w:val="28"/>
        </w:rPr>
        <w:t xml:space="preserve"> 2-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60739" w:rsidP="002A1386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«Занимательная грамматика», </w:t>
      </w:r>
      <w:proofErr w:type="gramStart"/>
      <w:r w:rsidR="002A1386" w:rsidRPr="002C5497">
        <w:rPr>
          <w:rFonts w:ascii="Times New Roman" w:hAnsi="Times New Roman" w:cs="Times New Roman"/>
          <w:sz w:val="28"/>
          <w:szCs w:val="28"/>
        </w:rPr>
        <w:t>(</w:t>
      </w:r>
      <w:r w:rsidR="002C54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C5497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60739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«Веселый английский» </w:t>
      </w:r>
      <w:r w:rsidR="00C74C8F">
        <w:rPr>
          <w:rFonts w:ascii="Times New Roman" w:hAnsi="Times New Roman" w:cs="Times New Roman"/>
          <w:sz w:val="28"/>
          <w:szCs w:val="28"/>
        </w:rPr>
        <w:t xml:space="preserve">(2-3 </w:t>
      </w:r>
      <w:proofErr w:type="spellStart"/>
      <w:r w:rsidR="00C74C8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74C8F"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A1386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</w:t>
      </w:r>
      <w:r w:rsidR="00260739" w:rsidRPr="002C5497">
        <w:rPr>
          <w:rFonts w:ascii="Times New Roman" w:hAnsi="Times New Roman" w:cs="Times New Roman"/>
          <w:sz w:val="28"/>
          <w:szCs w:val="28"/>
        </w:rPr>
        <w:t>«Разноцветный мир английского</w:t>
      </w:r>
      <w:r w:rsidR="00C74C8F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260739" w:rsidRPr="002C5497">
        <w:rPr>
          <w:rFonts w:ascii="Times New Roman" w:hAnsi="Times New Roman" w:cs="Times New Roman"/>
          <w:sz w:val="28"/>
          <w:szCs w:val="28"/>
        </w:rPr>
        <w:t xml:space="preserve">» </w:t>
      </w:r>
      <w:r w:rsidR="00C74C8F">
        <w:rPr>
          <w:rFonts w:ascii="Times New Roman" w:hAnsi="Times New Roman" w:cs="Times New Roman"/>
          <w:sz w:val="28"/>
          <w:szCs w:val="28"/>
        </w:rPr>
        <w:t>(7</w:t>
      </w:r>
      <w:r w:rsidRPr="002C5497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.)</w:t>
      </w:r>
    </w:p>
    <w:p w:rsidR="002A1386" w:rsidRDefault="005B157A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157A">
        <w:rPr>
          <w:rFonts w:ascii="Times New Roman" w:hAnsi="Times New Roman" w:cs="Times New Roman"/>
          <w:sz w:val="28"/>
          <w:szCs w:val="28"/>
        </w:rPr>
        <w:t>«Решение задач по молекулярной биологии и генетике»</w:t>
      </w:r>
      <w:r>
        <w:rPr>
          <w:rFonts w:ascii="Times New Roman" w:hAnsi="Times New Roman" w:cs="Times New Roman"/>
          <w:sz w:val="28"/>
          <w:szCs w:val="28"/>
        </w:rPr>
        <w:t xml:space="preserve"> (10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.)</w:t>
      </w:r>
    </w:p>
    <w:p w:rsidR="00054B6F" w:rsidRDefault="00054B6F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«Краеведческий музей» (7</w:t>
      </w:r>
      <w:r w:rsidRPr="002C5497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.)</w:t>
      </w:r>
    </w:p>
    <w:p w:rsidR="00FC3BE1" w:rsidRPr="002C5497" w:rsidRDefault="00FC3BE1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«Подготовка к ОГЭ»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Спортивно-оздоровительное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направление: </w:t>
      </w: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</w:t>
      </w:r>
      <w:r w:rsidR="00260739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иях. Спортивно-оздоровительное 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направление предусматривает походы, экскурсии, подвижные игры, школьные, муниципальные, республиканские спортивные соревнования, а также беседы по охране здоровья.</w:t>
      </w:r>
    </w:p>
    <w:p w:rsidR="002A1386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данного направления в МКОУ «СОШ № 8»:</w:t>
      </w:r>
    </w:p>
    <w:p w:rsidR="00C74C8F" w:rsidRPr="002C5497" w:rsidRDefault="00C74C8F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C3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«Я здоровый»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1-2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56A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>«Легкая атлетика»</w:t>
      </w:r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(5 – 11 </w:t>
      </w:r>
      <w:proofErr w:type="spellStart"/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74C8F" w:rsidRPr="002C5497" w:rsidRDefault="002A1386" w:rsidP="00C74C8F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«Волейбол»</w:t>
      </w:r>
      <w:r w:rsidR="00C74C8F" w:rsidRP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(5 – 11 </w:t>
      </w:r>
      <w:proofErr w:type="spellStart"/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74C8F" w:rsidRPr="002C5497" w:rsidRDefault="002A1386" w:rsidP="00C74C8F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«Баскетбол» </w:t>
      </w:r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(5 – 11 </w:t>
      </w:r>
      <w:proofErr w:type="spellStart"/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74C8F" w:rsidRPr="002C5497" w:rsidRDefault="002A1386" w:rsidP="00C74C8F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>- «Футбол»</w:t>
      </w:r>
      <w:r w:rsidR="00C74C8F" w:rsidRP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(5 – 11 </w:t>
      </w:r>
      <w:proofErr w:type="spellStart"/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>кл</w:t>
      </w:r>
      <w:proofErr w:type="spellEnd"/>
      <w:r w:rsidR="00C74C8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>- Подготовка к сдаче ГТО.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Социальное направление: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этого направления ученики также могут получить при необходимости психолого-педагогическую поддержку. Предусматриваются целевые прогулки, экскурсии, наблюдения, опыты, ролевые игры, беседы, творческие конкурсы и акции, практикумы, экскурсии, беседы, участие в различных мероприятиях, разработка проектов.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данного направления в МКОУ «СОШ № 8»:</w:t>
      </w:r>
    </w:p>
    <w:p w:rsidR="002A1386" w:rsidRDefault="002C5497" w:rsidP="002C5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2A1386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A1386" w:rsidRPr="002C5497">
        <w:rPr>
          <w:rFonts w:ascii="Times New Roman" w:hAnsi="Times New Roman" w:cs="Times New Roman"/>
          <w:sz w:val="28"/>
          <w:szCs w:val="28"/>
        </w:rPr>
        <w:t>«</w:t>
      </w:r>
      <w:r w:rsidR="007262E8">
        <w:rPr>
          <w:rFonts w:ascii="Times New Roman" w:hAnsi="Times New Roman" w:cs="Times New Roman"/>
          <w:sz w:val="28"/>
          <w:szCs w:val="28"/>
        </w:rPr>
        <w:t>Проектная деятельность» (2-й, 3-й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.)</w:t>
      </w:r>
    </w:p>
    <w:p w:rsidR="007262E8" w:rsidRDefault="007262E8" w:rsidP="002C5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«Занимательная математика»,</w:t>
      </w:r>
      <w:r w:rsidRPr="00726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(1-й, 4-й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56A34">
        <w:rPr>
          <w:rFonts w:ascii="Times New Roman" w:hAnsi="Times New Roman" w:cs="Times New Roman"/>
          <w:sz w:val="28"/>
          <w:szCs w:val="28"/>
        </w:rPr>
        <w:t xml:space="preserve">, 11-й </w:t>
      </w:r>
      <w:proofErr w:type="spellStart"/>
      <w:r w:rsidR="00156A3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56A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262E8" w:rsidRPr="002C5497" w:rsidRDefault="007262E8" w:rsidP="002C5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(4-й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A1386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   - «В мире права» (9-е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.)</w:t>
      </w:r>
    </w:p>
    <w:p w:rsidR="004148E1" w:rsidRDefault="004148E1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Pr="004148E1">
        <w:rPr>
          <w:rFonts w:ascii="Times New Roman" w:hAnsi="Times New Roman" w:cs="Times New Roman"/>
          <w:sz w:val="28"/>
          <w:szCs w:val="28"/>
        </w:rPr>
        <w:t xml:space="preserve">  - Финансовая грамотность (8-е </w:t>
      </w:r>
      <w:proofErr w:type="spellStart"/>
      <w:r w:rsidRPr="004148E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148E1">
        <w:rPr>
          <w:rFonts w:ascii="Times New Roman" w:hAnsi="Times New Roman" w:cs="Times New Roman"/>
          <w:sz w:val="28"/>
          <w:szCs w:val="28"/>
        </w:rPr>
        <w:t>.)</w:t>
      </w:r>
    </w:p>
    <w:p w:rsidR="004148E1" w:rsidRDefault="004148E1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5497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Инфознайки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» (7-е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.)</w:t>
      </w:r>
    </w:p>
    <w:p w:rsidR="008A0BF8" w:rsidRDefault="008A0BF8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«Найди свой путь» (9-й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8A0BF8" w:rsidRPr="002C5497" w:rsidRDefault="008A0BF8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« Эрудит» (5-й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5437A8" w:rsidRDefault="005437A8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Общекультурное направление: </w:t>
      </w: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2A1386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данного направления в МКОУ «СОШ № 8»:</w:t>
      </w:r>
    </w:p>
    <w:p w:rsidR="007262E8" w:rsidRPr="002C5497" w:rsidRDefault="007262E8" w:rsidP="00414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«Я здоровый» (1-й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4148E1" w:rsidP="00414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«Хозяюшки»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 (8-е 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Драм. кружок «МАСКА» (10-й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.)</w:t>
      </w:r>
    </w:p>
    <w:p w:rsidR="002A1386" w:rsidRDefault="007262E8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«Театр юного зрителя» (3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.)</w:t>
      </w:r>
    </w:p>
    <w:p w:rsidR="005437A8" w:rsidRDefault="005437A8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3BE1">
        <w:rPr>
          <w:rFonts w:ascii="Times New Roman" w:hAnsi="Times New Roman" w:cs="Times New Roman"/>
          <w:sz w:val="28"/>
          <w:szCs w:val="28"/>
        </w:rPr>
        <w:t>«Веселые нотки</w:t>
      </w:r>
      <w:r w:rsidRPr="005437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7262E8" w:rsidRPr="002C5497" w:rsidRDefault="007262E8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(3-й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4148E1" w:rsidRDefault="00233DD0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«Проба пера» (10</w:t>
      </w:r>
      <w:r w:rsidR="004148E1" w:rsidRPr="002C5497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="004148E1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4148E1" w:rsidRPr="002C5497">
        <w:rPr>
          <w:rFonts w:ascii="Times New Roman" w:hAnsi="Times New Roman" w:cs="Times New Roman"/>
          <w:sz w:val="28"/>
          <w:szCs w:val="28"/>
        </w:rPr>
        <w:t>.)</w:t>
      </w:r>
    </w:p>
    <w:p w:rsidR="004148E1" w:rsidRPr="004148E1" w:rsidRDefault="004148E1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8E1">
        <w:rPr>
          <w:rFonts w:ascii="Times New Roman" w:hAnsi="Times New Roman" w:cs="Times New Roman"/>
          <w:sz w:val="28"/>
          <w:szCs w:val="28"/>
        </w:rPr>
        <w:t xml:space="preserve">- «Живой мир» (5-й </w:t>
      </w:r>
      <w:proofErr w:type="spellStart"/>
      <w:r w:rsidRPr="004148E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4148E1">
        <w:rPr>
          <w:rFonts w:ascii="Times New Roman" w:hAnsi="Times New Roman" w:cs="Times New Roman"/>
          <w:sz w:val="28"/>
          <w:szCs w:val="28"/>
        </w:rPr>
        <w:t>.)</w:t>
      </w:r>
    </w:p>
    <w:p w:rsidR="004148E1" w:rsidRDefault="004148E1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«Наследники традиций» (6</w:t>
      </w:r>
      <w:r w:rsidRPr="002C5497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)</w:t>
      </w:r>
    </w:p>
    <w:p w:rsidR="00156A34" w:rsidRDefault="00156A34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6A34">
        <w:rPr>
          <w:rFonts w:ascii="Times New Roman" w:hAnsi="Times New Roman" w:cs="Times New Roman"/>
          <w:sz w:val="28"/>
          <w:szCs w:val="28"/>
        </w:rPr>
        <w:t xml:space="preserve">- «Занимательная химия» (9-й, 11-й </w:t>
      </w:r>
      <w:proofErr w:type="spellStart"/>
      <w:r w:rsidRPr="00156A3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56A34">
        <w:rPr>
          <w:rFonts w:ascii="Times New Roman" w:hAnsi="Times New Roman" w:cs="Times New Roman"/>
          <w:sz w:val="28"/>
          <w:szCs w:val="28"/>
        </w:rPr>
        <w:t>)</w:t>
      </w:r>
    </w:p>
    <w:p w:rsidR="00FC3BE1" w:rsidRDefault="00FC3BE1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«Русский язык в формате ЕГЭ» </w:t>
      </w:r>
      <w:r w:rsidRPr="00156A34">
        <w:rPr>
          <w:rFonts w:ascii="Times New Roman" w:hAnsi="Times New Roman" w:cs="Times New Roman"/>
          <w:sz w:val="28"/>
          <w:szCs w:val="28"/>
        </w:rPr>
        <w:t xml:space="preserve">(11-й </w:t>
      </w:r>
      <w:proofErr w:type="spellStart"/>
      <w:r w:rsidRPr="00156A3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56A34">
        <w:rPr>
          <w:rFonts w:ascii="Times New Roman" w:hAnsi="Times New Roman" w:cs="Times New Roman"/>
          <w:sz w:val="28"/>
          <w:szCs w:val="28"/>
        </w:rPr>
        <w:t>)</w:t>
      </w:r>
    </w:p>
    <w:p w:rsidR="008A0BF8" w:rsidRPr="00156A34" w:rsidRDefault="008A0BF8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«Умелые ручки»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5-й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Духовно-нравственное направление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направлены на воспитание патриотических чувств, приобщение детей к гуманистическим ценностям.  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 рамках направления 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реализуются такие мероприятия, как изучение национальной культуры, истории и природы, проведение экскурсий. проведение выставок рисунков, поделок, организация </w:t>
      </w:r>
      <w:r w:rsidR="00260739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экскурсий, тематических бесед, 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встреч, классных часов, участие в выставках детского творчества и конкурсах на уровне школы, города и республики.</w:t>
      </w:r>
    </w:p>
    <w:p w:rsidR="002A1386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данного направления в МКОУ «СОШ № 8»:</w:t>
      </w:r>
    </w:p>
    <w:p w:rsidR="007262E8" w:rsidRPr="002C5497" w:rsidRDefault="007262E8" w:rsidP="007262E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«Я здоровый» (1-й, 2-й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A1386" w:rsidP="007262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 - «</w:t>
      </w:r>
      <w:r w:rsidR="00260739" w:rsidRPr="002C5497">
        <w:rPr>
          <w:rFonts w:ascii="Times New Roman" w:hAnsi="Times New Roman" w:cs="Times New Roman"/>
          <w:sz w:val="28"/>
          <w:szCs w:val="28"/>
        </w:rPr>
        <w:t xml:space="preserve">Многонациональная </w:t>
      </w:r>
      <w:r w:rsidR="00156A34">
        <w:rPr>
          <w:rFonts w:ascii="Times New Roman" w:hAnsi="Times New Roman" w:cs="Times New Roman"/>
          <w:sz w:val="28"/>
          <w:szCs w:val="28"/>
        </w:rPr>
        <w:t xml:space="preserve">Россия - </w:t>
      </w:r>
      <w:r w:rsidR="005437A8">
        <w:rPr>
          <w:rFonts w:ascii="Times New Roman" w:hAnsi="Times New Roman" w:cs="Times New Roman"/>
          <w:sz w:val="28"/>
          <w:szCs w:val="28"/>
        </w:rPr>
        <w:t>Многонациональный Дагестан» (11</w:t>
      </w:r>
      <w:r w:rsidRPr="002C5497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A1386" w:rsidRPr="002C5497" w:rsidRDefault="00054B6F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A1386" w:rsidRPr="002C5497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Гаджиев</w:t>
      </w:r>
      <w:r w:rsidR="007262E8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7262E8">
        <w:rPr>
          <w:rFonts w:ascii="Times New Roman" w:hAnsi="Times New Roman" w:cs="Times New Roman"/>
          <w:sz w:val="28"/>
          <w:szCs w:val="28"/>
        </w:rPr>
        <w:t>» (7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.)</w:t>
      </w:r>
    </w:p>
    <w:p w:rsidR="004148E1" w:rsidRDefault="004148E1" w:rsidP="004148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«Истоки родного края» (4-е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5437A8" w:rsidRPr="005437A8" w:rsidRDefault="005437A8" w:rsidP="0054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C5497">
        <w:rPr>
          <w:rFonts w:ascii="Times New Roman" w:hAnsi="Times New Roman" w:cs="Times New Roman"/>
          <w:sz w:val="28"/>
          <w:szCs w:val="28"/>
        </w:rPr>
        <w:t xml:space="preserve">- </w:t>
      </w:r>
      <w:r w:rsidRPr="005437A8">
        <w:rPr>
          <w:rFonts w:ascii="Times New Roman" w:hAnsi="Times New Roman" w:cs="Times New Roman"/>
          <w:sz w:val="28"/>
          <w:szCs w:val="28"/>
        </w:rPr>
        <w:t xml:space="preserve">«Юные </w:t>
      </w:r>
      <w:proofErr w:type="spellStart"/>
      <w:r w:rsidRPr="005437A8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5437A8">
        <w:rPr>
          <w:rFonts w:ascii="Times New Roman" w:hAnsi="Times New Roman" w:cs="Times New Roman"/>
          <w:sz w:val="28"/>
          <w:szCs w:val="28"/>
        </w:rPr>
        <w:t xml:space="preserve">» (5-й </w:t>
      </w:r>
      <w:proofErr w:type="spellStart"/>
      <w:r w:rsidRPr="005437A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437A8"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386" w:rsidRPr="002C5497" w:rsidRDefault="002A1386" w:rsidP="002A1386">
      <w:pPr>
        <w:tabs>
          <w:tab w:val="left" w:pos="851"/>
        </w:tabs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iCs/>
          <w:w w:val="0"/>
          <w:sz w:val="28"/>
          <w:szCs w:val="28"/>
        </w:rPr>
        <w:t>3. 1. 4. Модуль «Самоуправление»</w:t>
      </w:r>
    </w:p>
    <w:p w:rsidR="002A1386" w:rsidRPr="002C5497" w:rsidRDefault="002A1386" w:rsidP="002A1386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2C5497">
        <w:rPr>
          <w:rFonts w:ascii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:rsidR="002A1386" w:rsidRPr="002C5497" w:rsidRDefault="002A1386" w:rsidP="002A1386">
      <w:pPr>
        <w:pStyle w:val="ParaAttribute38"/>
        <w:ind w:right="0" w:firstLine="567"/>
        <w:jc w:val="left"/>
        <w:rPr>
          <w:sz w:val="28"/>
          <w:szCs w:val="28"/>
        </w:rPr>
      </w:pPr>
      <w:r w:rsidRPr="002C5497">
        <w:rPr>
          <w:sz w:val="28"/>
          <w:szCs w:val="28"/>
        </w:rPr>
        <w:t>Детское самоуправление в школе осуществляется через</w:t>
      </w:r>
      <w:r w:rsidRPr="002C5497">
        <w:rPr>
          <w:color w:val="FF0000"/>
          <w:sz w:val="28"/>
          <w:szCs w:val="28"/>
        </w:rPr>
        <w:t xml:space="preserve"> </w:t>
      </w:r>
      <w:r w:rsidRPr="002C5497">
        <w:rPr>
          <w:sz w:val="28"/>
          <w:szCs w:val="28"/>
        </w:rPr>
        <w:t>актив старшеклассников «Совет лидеров».</w:t>
      </w:r>
    </w:p>
    <w:p w:rsidR="002A1386" w:rsidRPr="002C5497" w:rsidRDefault="002A1386" w:rsidP="002A1386">
      <w:pPr>
        <w:pStyle w:val="ParaAttribute38"/>
        <w:ind w:right="0"/>
        <w:jc w:val="left"/>
        <w:rPr>
          <w:sz w:val="28"/>
          <w:szCs w:val="28"/>
        </w:rPr>
      </w:pPr>
      <w:r w:rsidRPr="002C5497">
        <w:rPr>
          <w:rFonts w:eastAsia="Calibri"/>
          <w:sz w:val="28"/>
          <w:szCs w:val="28"/>
        </w:rPr>
        <w:t xml:space="preserve">         Воспитание в детском общественном объединении осуществляется через:</w:t>
      </w:r>
    </w:p>
    <w:p w:rsidR="002A1386" w:rsidRPr="002C5497" w:rsidRDefault="002A1386" w:rsidP="0072444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 организацию общественно-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2C5497">
        <w:rPr>
          <w:rFonts w:ascii="Times New Roman" w:hAnsi="Times New Roman" w:cs="Times New Roman"/>
          <w:sz w:val="28"/>
          <w:szCs w:val="28"/>
        </w:rPr>
        <w:t>забота, уважение, умение сопереживать, умение общаться, слушать и слышать других.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:rsidR="002A1386" w:rsidRPr="002C5497" w:rsidRDefault="002A1386" w:rsidP="002A1386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11"/>
          <w:rFonts w:eastAsia="№Е" w:hAnsi="Times New Roman" w:cs="Times New Roman"/>
          <w:szCs w:val="28"/>
        </w:rPr>
        <w:t xml:space="preserve">Реализация воспитательного потенциала самоуправления происходит </w:t>
      </w:r>
      <w:r w:rsidRPr="002C5497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lastRenderedPageBreak/>
        <w:t>на уровне школы: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через деятельность актива школы «Совет лидеров»,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акций,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на уровне классов</w:t>
      </w:r>
      <w:r w:rsidRPr="002C5497">
        <w:rPr>
          <w:rFonts w:ascii="Times New Roman" w:hAnsi="Times New Roman" w:cs="Times New Roman"/>
          <w:bCs/>
          <w:sz w:val="28"/>
          <w:szCs w:val="28"/>
        </w:rPr>
        <w:t>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через деятельность выборных по инициативе и предложениям учащихся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</w:t>
      </w:r>
      <w:r w:rsidRPr="002C5497">
        <w:rPr>
          <w:rFonts w:ascii="Times New Roman" w:hAnsi="Times New Roman" w:cs="Times New Roman"/>
          <w:iCs/>
          <w:sz w:val="28"/>
          <w:szCs w:val="28"/>
        </w:rPr>
        <w:t>;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386" w:rsidRPr="002C5497" w:rsidRDefault="002A1386" w:rsidP="002A1386">
      <w:pPr>
        <w:ind w:firstLine="567"/>
        <w:rPr>
          <w:rStyle w:val="CharAttribute501"/>
          <w:rFonts w:eastAsia="№Е" w:hAnsi="Times New Roman" w:cs="Times New Roman"/>
          <w:b/>
          <w:bCs/>
          <w:i w:val="0"/>
          <w:iCs/>
          <w:szCs w:val="28"/>
          <w:u w:val="none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2C5497">
        <w:rPr>
          <w:rFonts w:ascii="Times New Roman" w:hAnsi="Times New Roman" w:cs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iCs/>
          <w:sz w:val="28"/>
          <w:szCs w:val="28"/>
        </w:rPr>
        <w:t>через реализацию функций школьниками, отвечающими за различные направления работы в классе</w:t>
      </w:r>
      <w:r w:rsidRPr="002C54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  <w:lang w:eastAsia="ru-RU"/>
        </w:rPr>
        <w:t>(порядок и чистота в классе и т.п.)</w:t>
      </w:r>
    </w:p>
    <w:p w:rsidR="002A1386" w:rsidRPr="002C5497" w:rsidRDefault="002A1386" w:rsidP="002A1386">
      <w:pPr>
        <w:tabs>
          <w:tab w:val="left" w:pos="851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A1386" w:rsidRPr="002C5497" w:rsidRDefault="002A1386" w:rsidP="002A1386">
      <w:pPr>
        <w:tabs>
          <w:tab w:val="left" w:pos="851"/>
        </w:tabs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iCs/>
          <w:w w:val="0"/>
          <w:sz w:val="28"/>
          <w:szCs w:val="28"/>
        </w:rPr>
        <w:t>3. 1. 5. Модуль «Профориентация»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      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</w:t>
      </w:r>
      <w:r w:rsidR="00260739" w:rsidRPr="002C549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="00260739" w:rsidRPr="002C5497">
        <w:rPr>
          <w:rFonts w:ascii="Times New Roman" w:hAnsi="Times New Roman" w:cs="Times New Roman"/>
          <w:sz w:val="28"/>
          <w:szCs w:val="28"/>
        </w:rPr>
        <w:t>профориентационно-</w:t>
      </w:r>
      <w:r w:rsidRPr="002C5497">
        <w:rPr>
          <w:rFonts w:ascii="Times New Roman" w:hAnsi="Times New Roman" w:cs="Times New Roman"/>
          <w:sz w:val="28"/>
          <w:szCs w:val="28"/>
        </w:rPr>
        <w:t>значимые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циклы </w:t>
      </w:r>
      <w:proofErr w:type="spellStart"/>
      <w:r w:rsidRPr="002C5497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 с этой целью с 10 класса созданы </w:t>
      </w:r>
      <w:r w:rsidRPr="002C5497">
        <w:rPr>
          <w:rFonts w:ascii="Times New Roman" w:eastAsia="Calibri" w:hAnsi="Times New Roman" w:cs="Times New Roman"/>
          <w:sz w:val="28"/>
          <w:szCs w:val="28"/>
        </w:rPr>
        <w:lastRenderedPageBreak/>
        <w:t>профильные классы с углубленным изучением гуманитарных дисциплин (история и обществознание) и естественнонаучных (химия и биология);</w:t>
      </w:r>
    </w:p>
    <w:p w:rsidR="002A1386" w:rsidRPr="002C5497" w:rsidRDefault="00260739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C5497">
        <w:rPr>
          <w:rFonts w:ascii="Times New Roman" w:eastAsia="Calibri" w:hAnsi="Times New Roman" w:cs="Times New Roman"/>
          <w:sz w:val="28"/>
          <w:szCs w:val="28"/>
        </w:rPr>
        <w:t>профориентационные</w:t>
      </w:r>
      <w:proofErr w:type="spellEnd"/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игры: </w:t>
      </w:r>
      <w:r w:rsidR="002A1386" w:rsidRPr="002C5497">
        <w:rPr>
          <w:rFonts w:ascii="Times New Roman" w:eastAsia="Calibri" w:hAnsi="Times New Roman" w:cs="Times New Roman"/>
          <w:sz w:val="28"/>
          <w:szCs w:val="28"/>
        </w:rPr>
        <w:t xml:space="preserve">деловые игры, </w:t>
      </w:r>
      <w:proofErr w:type="spellStart"/>
      <w:r w:rsidR="002A1386" w:rsidRPr="002C5497">
        <w:rPr>
          <w:rFonts w:ascii="Times New Roman" w:eastAsia="Calibri" w:hAnsi="Times New Roman" w:cs="Times New Roman"/>
          <w:sz w:val="28"/>
          <w:szCs w:val="28"/>
        </w:rPr>
        <w:t>квесты</w:t>
      </w:r>
      <w:proofErr w:type="spellEnd"/>
      <w:r w:rsidR="002A1386" w:rsidRPr="002C5497">
        <w:rPr>
          <w:rFonts w:ascii="Times New Roman" w:eastAsia="Calibri" w:hAnsi="Times New Roman" w:cs="Times New Roman"/>
          <w:sz w:val="28"/>
          <w:szCs w:val="28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>посещение дней открытых дверей в средних специальных учебных заведениях и ВУЗах;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встречи с людьми разных профессий (возможны в режиме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);</w:t>
      </w: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совместное с педагогами изучение Интернет- ресурсов, посвященных выбору профессий, прохождение </w:t>
      </w:r>
      <w:proofErr w:type="spellStart"/>
      <w:r w:rsidRPr="002C5497">
        <w:rPr>
          <w:rFonts w:ascii="Times New Roman" w:eastAsia="Calibri" w:hAnsi="Times New Roman" w:cs="Times New Roman"/>
          <w:sz w:val="28"/>
          <w:szCs w:val="28"/>
        </w:rPr>
        <w:t>профориентационного</w:t>
      </w:r>
      <w:proofErr w:type="spellEnd"/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C5497">
        <w:rPr>
          <w:rFonts w:ascii="Times New Roman" w:eastAsia="Calibri" w:hAnsi="Times New Roman" w:cs="Times New Roman"/>
          <w:sz w:val="28"/>
          <w:szCs w:val="28"/>
        </w:rPr>
        <w:t>онлайн-тестирования</w:t>
      </w:r>
      <w:proofErr w:type="spellEnd"/>
      <w:r w:rsidRPr="002C549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освоение школь</w:t>
      </w:r>
      <w:r w:rsidR="00260739" w:rsidRPr="002C5497">
        <w:rPr>
          <w:rFonts w:ascii="Times New Roman" w:hAnsi="Times New Roman" w:cs="Times New Roman"/>
          <w:sz w:val="28"/>
          <w:szCs w:val="28"/>
        </w:rPr>
        <w:t>никами основ профессии в рамках</w:t>
      </w:r>
      <w:r w:rsidRPr="002C5497"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деятельности.  </w:t>
      </w:r>
    </w:p>
    <w:p w:rsidR="002A1386" w:rsidRPr="002C5497" w:rsidRDefault="002A1386" w:rsidP="002A1386">
      <w:pPr>
        <w:pStyle w:val="a3"/>
        <w:tabs>
          <w:tab w:val="left" w:pos="885"/>
        </w:tabs>
        <w:spacing w:after="0" w:line="240" w:lineRule="auto"/>
        <w:ind w:left="360" w:right="17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работа в МКОУ «СОШ №8» опирается на следующие принципы: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систематичность и преемственность профориентации (от начальной – к старшей школе);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оптимальное сочетание массовых, групповых и индивид</w:t>
      </w:r>
      <w:r w:rsidR="00260739" w:rsidRPr="002C5497">
        <w:rPr>
          <w:rFonts w:ascii="Times New Roman" w:hAnsi="Times New Roman" w:cs="Times New Roman"/>
          <w:sz w:val="28"/>
          <w:szCs w:val="28"/>
        </w:rPr>
        <w:t xml:space="preserve">уальных форм </w:t>
      </w:r>
      <w:proofErr w:type="spellStart"/>
      <w:r w:rsidR="00260739" w:rsidRPr="002C5497">
        <w:rPr>
          <w:rFonts w:ascii="Times New Roman" w:hAnsi="Times New Roman" w:cs="Times New Roman"/>
          <w:sz w:val="28"/>
          <w:szCs w:val="28"/>
        </w:rPr>
        <w:t>профо</w:t>
      </w:r>
      <w:r w:rsidRPr="002C5497">
        <w:rPr>
          <w:rFonts w:ascii="Times New Roman" w:hAnsi="Times New Roman" w:cs="Times New Roman"/>
          <w:sz w:val="28"/>
          <w:szCs w:val="28"/>
        </w:rPr>
        <w:t>риентационной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работы с учащимися и родителями (законными представителями);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взаимосвязь школы, семьи, профессиональных учебных заведений.</w:t>
      </w:r>
    </w:p>
    <w:p w:rsidR="002A1386" w:rsidRPr="002C5497" w:rsidRDefault="002A1386" w:rsidP="002A1386">
      <w:pPr>
        <w:pStyle w:val="a3"/>
        <w:tabs>
          <w:tab w:val="left" w:pos="885"/>
        </w:tabs>
        <w:spacing w:after="0" w:line="240" w:lineRule="auto"/>
        <w:ind w:left="360" w:right="175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Учащиеся школы принимают участие во Всероссийском проекте «Билет в будущее». </w:t>
      </w:r>
    </w:p>
    <w:p w:rsidR="002A1386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w w:val="0"/>
          <w:sz w:val="28"/>
          <w:szCs w:val="28"/>
        </w:rPr>
        <w:t xml:space="preserve">3. 1. 6. Модуль </w:t>
      </w:r>
      <w:r w:rsidRPr="002C5497">
        <w:rPr>
          <w:rFonts w:ascii="Times New Roman" w:hAnsi="Times New Roman" w:cs="Times New Roman"/>
          <w:b/>
          <w:sz w:val="28"/>
          <w:szCs w:val="28"/>
        </w:rPr>
        <w:t>«Работа с родителями (законными представителями) обучающихся»</w:t>
      </w:r>
    </w:p>
    <w:p w:rsidR="002A1386" w:rsidRPr="002C5497" w:rsidRDefault="002A1386" w:rsidP="002A1386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2A1386" w:rsidP="002A1386">
      <w:pPr>
        <w:tabs>
          <w:tab w:val="left" w:pos="851"/>
        </w:tabs>
        <w:ind w:firstLine="567"/>
        <w:rPr>
          <w:rStyle w:val="CharAttribute502"/>
          <w:rFonts w:eastAsia="№Е" w:hAnsi="Times New Roman" w:cs="Times New Roman"/>
          <w:i w:val="0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>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2C5497">
        <w:rPr>
          <w:rStyle w:val="CharAttribute502"/>
          <w:rFonts w:eastAsia="№Е" w:hAnsi="Times New Roman" w:cs="Times New Roman"/>
          <w:i w:val="0"/>
          <w:szCs w:val="28"/>
        </w:rPr>
        <w:t xml:space="preserve"> </w:t>
      </w:r>
    </w:p>
    <w:p w:rsidR="002A1386" w:rsidRPr="002C5497" w:rsidRDefault="002A1386" w:rsidP="002A1386">
      <w:pPr>
        <w:pStyle w:val="ParaAttribute38"/>
        <w:ind w:right="0" w:firstLine="567"/>
        <w:jc w:val="left"/>
        <w:rPr>
          <w:rStyle w:val="CharAttribute502"/>
          <w:rFonts w:eastAsia="№Е"/>
          <w:b/>
          <w:i w:val="0"/>
          <w:szCs w:val="28"/>
        </w:rPr>
      </w:pPr>
      <w:r w:rsidRPr="002C5497">
        <w:rPr>
          <w:rStyle w:val="CharAttribute502"/>
          <w:rFonts w:eastAsia="№Е"/>
          <w:i w:val="0"/>
          <w:szCs w:val="28"/>
        </w:rPr>
        <w:t xml:space="preserve">на групповом уровне: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общешкольный  родительский комитет, участвующий в управлении школой и решении вопросов воспитания и социализации их детей;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новости;</w:t>
      </w:r>
    </w:p>
    <w:p w:rsidR="002A1386" w:rsidRPr="002C5497" w:rsidRDefault="002A1386" w:rsidP="002A1386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2A1386" w:rsidP="002A1386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 xml:space="preserve"> на индивидуальном уровне: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3.2. Вариативные модули</w:t>
      </w:r>
    </w:p>
    <w:p w:rsidR="002A1386" w:rsidRPr="002C5497" w:rsidRDefault="002A1386" w:rsidP="002A1386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3.2.1. Модуль «Ключевые общешкольные дела»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Для этого в Школе используются следующие формы работы: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внешкольном уровне:</w:t>
      </w:r>
    </w:p>
    <w:p w:rsidR="002A1386" w:rsidRPr="002C5497" w:rsidRDefault="002A1386" w:rsidP="0072444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с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участие во Всероссийских акциях, посвященных значимым отечественным и Международным событиям: «Мы помним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в память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МВД, погибших при исполнении военных обязанностей, «Красная лента»- ко Дню борьбы со СПИДом, «Армейский чемоданчик», акция по ПДД «Засветись!», «Георгиевская ленточка», «Бессмертный полк», экологическая акция «Батарейки сдавайтесь!»…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bCs/>
          <w:sz w:val="28"/>
          <w:szCs w:val="28"/>
        </w:rPr>
        <w:t>Досугово - развлекательная деятельность: праздники, концерты, конкурсные программы</w:t>
      </w:r>
    </w:p>
    <w:p w:rsidR="002A1386" w:rsidRPr="002C5497" w:rsidRDefault="002A1386" w:rsidP="002A1386">
      <w:pPr>
        <w:pStyle w:val="a3"/>
        <w:tabs>
          <w:tab w:val="left" w:pos="993"/>
        </w:tabs>
        <w:spacing w:after="0" w:line="240" w:lineRule="auto"/>
        <w:ind w:left="710"/>
        <w:contextualSpacing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386" w:rsidRPr="002C5497" w:rsidRDefault="002A1386" w:rsidP="002A1386">
      <w:pPr>
        <w:tabs>
          <w:tab w:val="left" w:pos="993"/>
        </w:tabs>
        <w:spacing w:after="0" w:line="240" w:lineRule="auto"/>
        <w:ind w:left="71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школьном уровне:</w:t>
      </w:r>
    </w:p>
    <w:p w:rsidR="002A1386" w:rsidRPr="002C5497" w:rsidRDefault="002A1386" w:rsidP="0072444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-День Знаний;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День солидарности в борьбе с терроризмом;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День единства народов Дагестана;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-День Учителя (поздравление учителей, концертная программа, подготовленная обучающимися, проводимая в актовом зале Школы);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День Здоровья;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-Недели Добра – Осенний и Весенний марафон добрых дел;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Fonts w:ascii="Times New Roman" w:hAnsi="Times New Roman" w:cs="Times New Roman"/>
          <w:bCs/>
          <w:sz w:val="28"/>
          <w:szCs w:val="28"/>
        </w:rPr>
        <w:t xml:space="preserve">-праздники, концерты, конкурсные программы в 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Новогодние праздники, День матери, День добровольца, 8 Марта, День защитника Отечества, День Победы, выпускные вечера, «Перв</w:t>
      </w:r>
      <w:r w:rsid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ый звонок», «Последний звонок» 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и др.;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spacing w:after="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567"/>
        </w:tabs>
        <w:spacing w:after="200" w:line="276" w:lineRule="auto"/>
        <w:ind w:left="709" w:hanging="142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озеленение пришкольной территории;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bCs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торжественные р</w:t>
      </w:r>
      <w:r w:rsidRPr="002C5497">
        <w:rPr>
          <w:rFonts w:ascii="Times New Roman" w:hAnsi="Times New Roman" w:cs="Times New Roman"/>
          <w:bCs/>
          <w:sz w:val="28"/>
          <w:szCs w:val="28"/>
        </w:rPr>
        <w:t xml:space="preserve">итуалы посвящения, связанные с переходом учащихся на </w:t>
      </w: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следующую</w:t>
      </w:r>
      <w:r w:rsidRPr="002C5497">
        <w:rPr>
          <w:rFonts w:ascii="Times New Roman" w:hAnsi="Times New Roman" w:cs="Times New Roman"/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азвивающие школьную идентичность детей:</w:t>
      </w:r>
    </w:p>
    <w:p w:rsidR="002A1386" w:rsidRPr="002C5497" w:rsidRDefault="002A1386" w:rsidP="002A138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- «Посвящение в первоклассники»;</w:t>
      </w:r>
    </w:p>
    <w:p w:rsidR="002A1386" w:rsidRPr="002C5497" w:rsidRDefault="002A1386" w:rsidP="002A138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«Прощание с букварем»;</w:t>
      </w:r>
    </w:p>
    <w:p w:rsidR="002A1386" w:rsidRPr="002C5497" w:rsidRDefault="002A1386" w:rsidP="002A138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«Прием в ряды РДШ»;</w:t>
      </w:r>
    </w:p>
    <w:p w:rsidR="002A1386" w:rsidRPr="002C5497" w:rsidRDefault="002A1386" w:rsidP="002A138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- «Прием в ряды </w:t>
      </w:r>
      <w:proofErr w:type="spellStart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Юнармии</w:t>
      </w:r>
      <w:proofErr w:type="spellEnd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»;</w:t>
      </w:r>
    </w:p>
    <w:p w:rsidR="002A1386" w:rsidRPr="002C5497" w:rsidRDefault="002A1386" w:rsidP="002A1386">
      <w:pPr>
        <w:tabs>
          <w:tab w:val="left" w:pos="0"/>
          <w:tab w:val="left" w:pos="851"/>
        </w:tabs>
        <w:ind w:left="709"/>
        <w:rPr>
          <w:rStyle w:val="CharAttribute501"/>
          <w:rFonts w:eastAsia="№Е" w:hAnsi="Times New Roman" w:cs="Times New Roman"/>
          <w:b/>
          <w:bCs/>
          <w:i w:val="0"/>
          <w:iCs/>
          <w:szCs w:val="28"/>
          <w:u w:val="none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уровне классов:</w:t>
      </w: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 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Fonts w:ascii="Times New Roman" w:hAnsi="Times New Roman" w:cs="Times New Roman"/>
          <w:bCs/>
          <w:sz w:val="28"/>
          <w:szCs w:val="28"/>
        </w:rPr>
        <w:t>выбор и делегирование представителей классов в общешкольные советы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дел, ответственных за подготовку общешкольных ключевых дел;  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</w:t>
      </w:r>
      <w:r w:rsidRPr="002C5497">
        <w:rPr>
          <w:rFonts w:ascii="Times New Roman" w:hAnsi="Times New Roman" w:cs="Times New Roman"/>
          <w:sz w:val="28"/>
          <w:szCs w:val="28"/>
        </w:rPr>
        <w:t>общешкольного совета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;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2A1386" w:rsidRPr="002C5497" w:rsidRDefault="002A1386" w:rsidP="002A1386">
      <w:pPr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386" w:rsidRPr="002C5497" w:rsidRDefault="002A1386" w:rsidP="002A1386">
      <w:pPr>
        <w:ind w:firstLine="709"/>
        <w:rPr>
          <w:rStyle w:val="CharAttribute501"/>
          <w:rFonts w:eastAsia="№Е" w:hAnsi="Times New Roman" w:cs="Times New Roman"/>
          <w:b/>
          <w:bCs/>
          <w:i w:val="0"/>
          <w:iCs/>
          <w:szCs w:val="28"/>
          <w:u w:val="none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 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вовлечение по возможности</w:t>
      </w:r>
      <w:r w:rsidRPr="002C5497">
        <w:rPr>
          <w:rFonts w:ascii="Times New Roman" w:hAnsi="Times New Roman" w:cs="Times New Roman"/>
          <w:sz w:val="28"/>
          <w:szCs w:val="28"/>
        </w:rPr>
        <w:t xml:space="preserve"> каждого ребенка в ключевые дела школы;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iCs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2C5497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2C5497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156A34" w:rsidRDefault="00156A34" w:rsidP="00156A34">
      <w:pPr>
        <w:spacing w:after="0" w:line="276" w:lineRule="auto"/>
        <w:ind w:left="568"/>
        <w:rPr>
          <w:rFonts w:ascii="Times New Roman" w:hAnsi="Times New Roman" w:cs="Times New Roman"/>
          <w:b/>
          <w:sz w:val="28"/>
          <w:szCs w:val="28"/>
        </w:rPr>
      </w:pPr>
    </w:p>
    <w:p w:rsidR="000F7B77" w:rsidRPr="000F7B77" w:rsidRDefault="000F7B77" w:rsidP="001C7D30">
      <w:pPr>
        <w:spacing w:after="0" w:line="276" w:lineRule="auto"/>
        <w:ind w:left="568"/>
        <w:rPr>
          <w:rFonts w:ascii="Times New Roman" w:hAnsi="Times New Roman" w:cs="Times New Roman"/>
          <w:b/>
          <w:sz w:val="28"/>
          <w:szCs w:val="28"/>
        </w:rPr>
      </w:pPr>
      <w:r w:rsidRPr="000F7B77">
        <w:rPr>
          <w:rFonts w:ascii="Times New Roman" w:hAnsi="Times New Roman" w:cs="Times New Roman"/>
          <w:b/>
          <w:sz w:val="28"/>
          <w:szCs w:val="28"/>
        </w:rPr>
        <w:t>3.2.2. Модуль «</w:t>
      </w:r>
      <w:r w:rsidR="00FC4EE4">
        <w:rPr>
          <w:rFonts w:ascii="Times New Roman" w:hAnsi="Times New Roman" w:cs="Times New Roman"/>
          <w:b/>
          <w:sz w:val="28"/>
          <w:szCs w:val="28"/>
        </w:rPr>
        <w:t xml:space="preserve">Мы </w:t>
      </w:r>
      <w:r w:rsidRPr="000F7B77">
        <w:rPr>
          <w:rFonts w:ascii="Times New Roman" w:hAnsi="Times New Roman" w:cs="Times New Roman"/>
          <w:b/>
          <w:sz w:val="28"/>
          <w:szCs w:val="28"/>
        </w:rPr>
        <w:t>патриоты»</w:t>
      </w:r>
    </w:p>
    <w:p w:rsidR="000F7B77" w:rsidRPr="000F7B77" w:rsidRDefault="000F7B77" w:rsidP="000F7B77">
      <w:pPr>
        <w:spacing w:after="0" w:line="276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0F7B77" w:rsidRPr="006501F9" w:rsidRDefault="006501F9" w:rsidP="006501F9">
      <w:pPr>
        <w:spacing w:after="0" w:line="276" w:lineRule="auto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7B77" w:rsidRPr="006501F9">
        <w:rPr>
          <w:rFonts w:ascii="Times New Roman" w:hAnsi="Times New Roman" w:cs="Times New Roman"/>
          <w:sz w:val="28"/>
          <w:szCs w:val="28"/>
        </w:rPr>
        <w:t>Модуль «</w:t>
      </w:r>
      <w:r w:rsidR="00FC4EE4">
        <w:rPr>
          <w:rFonts w:ascii="Times New Roman" w:hAnsi="Times New Roman" w:cs="Times New Roman"/>
          <w:sz w:val="28"/>
          <w:szCs w:val="28"/>
        </w:rPr>
        <w:t xml:space="preserve">Мы </w:t>
      </w:r>
      <w:r w:rsidR="000F7B77" w:rsidRPr="006501F9">
        <w:rPr>
          <w:rFonts w:ascii="Times New Roman" w:hAnsi="Times New Roman" w:cs="Times New Roman"/>
          <w:sz w:val="28"/>
          <w:szCs w:val="28"/>
        </w:rPr>
        <w:t>патриоты»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0F7B77" w:rsidRPr="006501F9" w:rsidRDefault="006501F9" w:rsidP="006501F9">
      <w:pPr>
        <w:spacing w:after="0" w:line="276" w:lineRule="auto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7B77" w:rsidRPr="006501F9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="000F7B77" w:rsidRPr="006501F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0F7B77" w:rsidRPr="006501F9">
        <w:rPr>
          <w:rFonts w:ascii="Times New Roman" w:hAnsi="Times New Roman" w:cs="Times New Roman"/>
          <w:sz w:val="28"/>
          <w:szCs w:val="28"/>
        </w:rPr>
        <w:t>: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lastRenderedPageBreak/>
        <w:t xml:space="preserve">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формирование гражданской и правовой направленности развития личности;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воспитание у подрастающего поколения активной жизненной позиции.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изучение природы, истории и культуры Отечества и родного края. Формирование у детей системы знаний о своей Родине;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 воспитание и развитие национальных начал и национального образа жизни, в то же время уважения и интереса ко всем нациям;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 воспитание гражданской позиции, бережного отношения к памятникам истории, культуры родного края, сохранения традиции;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включение детей в практическую деятельность по применению полученных знаний;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0F7B77" w:rsidRPr="006501F9" w:rsidRDefault="000F7B77" w:rsidP="006501F9">
      <w:pPr>
        <w:spacing w:after="0" w:line="276" w:lineRule="auto"/>
        <w:ind w:left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E92" w:rsidRPr="002C5497" w:rsidRDefault="006501F9" w:rsidP="00760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Модуль 3. 2. 3</w:t>
      </w:r>
      <w:r w:rsidR="002A1386" w:rsidRPr="002C5497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760E92" w:rsidRPr="002C5497">
        <w:rPr>
          <w:rFonts w:ascii="Times New Roman" w:hAnsi="Times New Roman" w:cs="Times New Roman"/>
          <w:b/>
          <w:sz w:val="28"/>
          <w:szCs w:val="28"/>
        </w:rPr>
        <w:t>«Профилактика»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760E92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760E92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760E92" w:rsidRPr="008C3775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760E92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760E92" w:rsidRPr="00687827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E92" w:rsidRPr="00687827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E92" w:rsidRPr="00687827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60E92" w:rsidRPr="002C5497" w:rsidRDefault="00760E92" w:rsidP="00760E92">
      <w:pPr>
        <w:pStyle w:val="a3"/>
        <w:shd w:val="clear" w:color="auto" w:fill="FFFFFF"/>
        <w:ind w:left="567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6501F9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w w:val="0"/>
          <w:sz w:val="28"/>
          <w:szCs w:val="28"/>
        </w:rPr>
        <w:t>3. 2. 4</w:t>
      </w:r>
      <w:r w:rsidR="002A1386" w:rsidRPr="002C5497">
        <w:rPr>
          <w:rFonts w:ascii="Times New Roman" w:hAnsi="Times New Roman" w:cs="Times New Roman"/>
          <w:b/>
          <w:w w:val="0"/>
          <w:sz w:val="28"/>
          <w:szCs w:val="28"/>
        </w:rPr>
        <w:t xml:space="preserve">.  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>Модуль «Этнокультурное воспитание»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</w:t>
      </w:r>
      <w:r w:rsidR="002C5497">
        <w:rPr>
          <w:rFonts w:ascii="Times New Roman" w:hAnsi="Times New Roman" w:cs="Times New Roman"/>
          <w:sz w:val="28"/>
          <w:szCs w:val="28"/>
        </w:rPr>
        <w:t xml:space="preserve">сновой данного модуля являются </w:t>
      </w:r>
      <w:r w:rsidRPr="002C5497">
        <w:rPr>
          <w:rFonts w:ascii="Times New Roman" w:hAnsi="Times New Roman" w:cs="Times New Roman"/>
          <w:sz w:val="28"/>
          <w:szCs w:val="28"/>
        </w:rPr>
        <w:t>курсы по культуре и традициям народов Дагестана, которые реализуются через работу школьного историко-краеведческого музея «Память» и работу кружков «Наследники традиций», «Краеведы», «Многонациональная Россия. Многонациональный Дагестан», «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Кумузисты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».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обучающихся к общественным ценностям, усвоению ими социально значимых знаний, приобретению опыта поведения в соответствии с этими ценностями в образовательной организации во многом способствуют материалы музеев центра.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 работе музея используются разнообразные формы и методы, соответствующие современным требованиям и условиям, интересам,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возможностям, особенностям обучающихся. Материалы музея широко используются при проведении уроков, внеурочных мероприятиях. 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самостоятельно готовят доклады, рефераты, оформляют выставки фотографий и практических работ, записывают воспоминания ветеранов, берут интервью у жителей города, выпускников школы, которые внесли вклад в развитие и процветания родного края и т.д.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Ежегодно в школе проводят конкурсы и фестивали на знание дагестанской литературы, родных языков, истории, культуры и традиций народов Дагестана:</w:t>
      </w:r>
    </w:p>
    <w:p w:rsidR="002A1386" w:rsidRPr="002C5497" w:rsidRDefault="002C5497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«Истоки» 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(7-е 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.);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«Люблю тебя, мой Дагестан» (4-е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.);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«Фестиваль родных языков» (общегородской).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b/>
          <w:w w:val="0"/>
          <w:sz w:val="28"/>
          <w:szCs w:val="28"/>
        </w:rPr>
      </w:pPr>
    </w:p>
    <w:p w:rsidR="002A1386" w:rsidRPr="002C5497" w:rsidRDefault="006501F9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>. Модуль «Дополнительное образование»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предполагает свободный выбор</w:t>
      </w:r>
      <w:r w:rsidR="002C5497">
        <w:rPr>
          <w:rFonts w:ascii="Times New Roman" w:hAnsi="Times New Roman" w:cs="Times New Roman"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самовоспитанию.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Система дополнительного образования в МКОУ «СОШ № 8»: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ориентируется на запросы и потребности детей, обучающихся и их родителей (законных представителей);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дает возможность каждому открыть себя как личность;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предоставляет ученику возможность творческого развития по силам, интересам и в индивидуальном темпе;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побуждает учащихся к саморазвитию и самовоспитанию, к самооценке и самоанализу;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обеспечивает оптимальное соотношение управления и самоуправления в жизнедеятельности школьного коллектива.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обладает большими возможностями для совершенствования общего образования:</w:t>
      </w:r>
    </w:p>
    <w:p w:rsidR="002A1386" w:rsidRPr="002C5497" w:rsidRDefault="002A1386" w:rsidP="00724446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2A1386" w:rsidRPr="002C5497" w:rsidRDefault="002A1386" w:rsidP="00724446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позволяет расширить общее образование путем реализации досуговых и индивидуальных образовательных программ;</w:t>
      </w:r>
    </w:p>
    <w:p w:rsidR="002A1386" w:rsidRPr="002C5497" w:rsidRDefault="002A1386" w:rsidP="00724446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дает возможность каждому ребенку удовлетворить свои индивидуальные познавательные, эстетические, творческие запросы.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Занятия по дополнительным общеразвивающим программам проводятся по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386" w:rsidRPr="002C5497" w:rsidRDefault="005A55F8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>туристско-краеведческому направлению</w:t>
      </w:r>
      <w:r w:rsidR="002A1386" w:rsidRPr="002C5497">
        <w:rPr>
          <w:rFonts w:ascii="Times New Roman" w:hAnsi="Times New Roman" w:cs="Times New Roman"/>
          <w:sz w:val="28"/>
          <w:szCs w:val="28"/>
        </w:rPr>
        <w:t>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«Наследники традиций»;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● </w:t>
      </w:r>
      <w:r w:rsidR="00635701">
        <w:rPr>
          <w:rFonts w:ascii="Times New Roman" w:hAnsi="Times New Roman" w:cs="Times New Roman"/>
          <w:b/>
          <w:sz w:val="28"/>
          <w:szCs w:val="28"/>
        </w:rPr>
        <w:t xml:space="preserve"> социально-гуманитарная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направленность: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«Разноцветный мир английского языка».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Объединения дополнительного образования   функционируют на бесплатной основе.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6501F9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3.2.6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через:</w:t>
      </w:r>
    </w:p>
    <w:p w:rsidR="002A1386" w:rsidRPr="002C5497" w:rsidRDefault="002A1386" w:rsidP="00724446">
      <w:pPr>
        <w:pStyle w:val="a3"/>
        <w:numPr>
          <w:ilvl w:val="0"/>
          <w:numId w:val="7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2A1386" w:rsidRPr="002C5497" w:rsidRDefault="002A1386" w:rsidP="00724446">
      <w:pPr>
        <w:pStyle w:val="a3"/>
        <w:numPr>
          <w:ilvl w:val="0"/>
          <w:numId w:val="7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>являться: посильная помощь, оказываемая школьниками пожилым людям; совместная работа с учреждениями социальной сферы и др.);</w:t>
      </w:r>
    </w:p>
    <w:p w:rsidR="002A1386" w:rsidRPr="002C5497" w:rsidRDefault="002A1386" w:rsidP="00724446">
      <w:pPr>
        <w:pStyle w:val="a3"/>
        <w:numPr>
          <w:ilvl w:val="0"/>
          <w:numId w:val="7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2A1386" w:rsidRPr="002C5497" w:rsidRDefault="002A1386" w:rsidP="00724446">
      <w:pPr>
        <w:pStyle w:val="a3"/>
        <w:numPr>
          <w:ilvl w:val="0"/>
          <w:numId w:val="7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 МКОУ «СОШ № 8»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«Юный пожарный»</w:t>
            </w:r>
          </w:p>
        </w:tc>
        <w:tc>
          <w:tcPr>
            <w:tcW w:w="1134" w:type="dxa"/>
          </w:tcPr>
          <w:p w:rsidR="002A1386" w:rsidRPr="002C5497" w:rsidRDefault="00156A34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A1386"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Повышение уровня теоретических знаний по пожарной безопасности, выработка у школьников активной жизненной позиции, овладение умениями и навыками по предупреждению и тушению пожаров, оказанию первой медицинской помощи пострадавшим на пожаре, сохранение жизни, здоровья и имущества граждан.</w:t>
            </w: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 «ЮИД»</w:t>
            </w:r>
          </w:p>
        </w:tc>
        <w:tc>
          <w:tcPr>
            <w:tcW w:w="1134" w:type="dxa"/>
          </w:tcPr>
          <w:p w:rsidR="002A1386" w:rsidRPr="002C5497" w:rsidRDefault="00156A34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2A1386"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 8 классы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</w:t>
            </w:r>
            <w:r w:rsidRPr="002C54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долга и конституционных обязанностей по</w:t>
            </w:r>
          </w:p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защите Отечества.</w:t>
            </w: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«РДШ»</w:t>
            </w:r>
          </w:p>
        </w:tc>
        <w:tc>
          <w:tcPr>
            <w:tcW w:w="1134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5- 11</w:t>
            </w:r>
          </w:p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Гаджиевцы</w:t>
            </w:r>
            <w:proofErr w:type="spellEnd"/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A1386" w:rsidRPr="002C5497" w:rsidRDefault="00156A34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1386"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духовно-нравственного и гражданско-патриотического воспитания </w:t>
            </w:r>
            <w:proofErr w:type="spellStart"/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личтности</w:t>
            </w:r>
            <w:proofErr w:type="spellEnd"/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, раскрытие образа защитника Отечества.</w:t>
            </w: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«Рука помощи» </w:t>
            </w:r>
          </w:p>
        </w:tc>
        <w:tc>
          <w:tcPr>
            <w:tcW w:w="1134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5- 10 классы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Оказание посильной физической и материальной помощи пожилым, малообеспеченным гражданам города, оказавшимся в трудной жизненной ситуации.</w:t>
            </w:r>
          </w:p>
        </w:tc>
      </w:tr>
    </w:tbl>
    <w:p w:rsidR="002A1386" w:rsidRPr="002C5497" w:rsidRDefault="002A1386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6501F9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3.2.7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посильная помощь, оказываемая школьниками пожилым людям, проживающим в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привлечение обучающихся к совместной работе с учреждениями социальной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участие обучающихся (с согласия родителей (законных представителей) к сбору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2C5497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праздников, торжественных мероприятий, встреч с гостями центра.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На базе образовательной организации создан волонтерский отряд «Рука  помощи».</w:t>
      </w:r>
      <w:r w:rsidRPr="002C5497">
        <w:rPr>
          <w:rFonts w:ascii="Times New Roman" w:hAnsi="Times New Roman" w:cs="Times New Roman"/>
          <w:sz w:val="28"/>
          <w:szCs w:val="28"/>
        </w:rPr>
        <w:cr/>
      </w:r>
    </w:p>
    <w:p w:rsidR="00F441D1" w:rsidRPr="002C5497" w:rsidRDefault="00F441D1" w:rsidP="002A1386">
      <w:pPr>
        <w:rPr>
          <w:rFonts w:ascii="Times New Roman" w:hAnsi="Times New Roman" w:cs="Times New Roman"/>
          <w:b/>
          <w:sz w:val="28"/>
          <w:szCs w:val="28"/>
        </w:rPr>
      </w:pPr>
    </w:p>
    <w:p w:rsidR="00760E92" w:rsidRPr="002C5497" w:rsidRDefault="006501F9" w:rsidP="00760E92">
      <w:pPr>
        <w:tabs>
          <w:tab w:val="left" w:pos="851"/>
        </w:tabs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3.2.8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E92" w:rsidRPr="002C5497">
        <w:rPr>
          <w:rFonts w:ascii="Times New Roman" w:hAnsi="Times New Roman" w:cs="Times New Roman"/>
          <w:b/>
          <w:iCs/>
          <w:w w:val="0"/>
          <w:sz w:val="28"/>
          <w:szCs w:val="28"/>
        </w:rPr>
        <w:t>«Экскурсии, походы»</w:t>
      </w:r>
    </w:p>
    <w:p w:rsidR="00760E92" w:rsidRPr="002C5497" w:rsidRDefault="00760E92" w:rsidP="00760E92">
      <w:pPr>
        <w:adjustRightInd w:val="0"/>
        <w:ind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самообслуживания,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760E92" w:rsidRPr="002C5497" w:rsidRDefault="00760E92" w:rsidP="00760E92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284" w:right="175" w:firstLine="0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 и Дни здоровья;</w:t>
      </w:r>
    </w:p>
    <w:p w:rsidR="00760E92" w:rsidRPr="002C5497" w:rsidRDefault="00760E92" w:rsidP="00760E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" w:firstLine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>регулярные сезонные экскурсии на природу «осенняя пора», «спортивные игры на природе»</w:t>
      </w:r>
    </w:p>
    <w:p w:rsidR="00760E92" w:rsidRPr="002C5497" w:rsidRDefault="00760E92" w:rsidP="00760E92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284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5497">
        <w:rPr>
          <w:rFonts w:ascii="Times New Roman" w:eastAsia="Calibri" w:hAnsi="Times New Roman" w:cs="Times New Roman"/>
          <w:sz w:val="28"/>
          <w:szCs w:val="28"/>
        </w:rPr>
        <w:t>выездные экскурсии в музеи (г. Дербент, г. Махачкала, г. Избербаш),  на предприятие; на представления в кинотеатр, драмтеатр, цирк, детские  развлекательные центры.</w:t>
      </w:r>
      <w:proofErr w:type="gramEnd"/>
    </w:p>
    <w:p w:rsidR="00760E92" w:rsidRPr="002C5497" w:rsidRDefault="00760E92" w:rsidP="00760E92">
      <w:pPr>
        <w:pStyle w:val="a3"/>
        <w:tabs>
          <w:tab w:val="left" w:pos="885"/>
        </w:tabs>
        <w:ind w:left="567" w:right="175"/>
        <w:rPr>
          <w:rFonts w:ascii="Times New Roman" w:hAnsi="Times New Roman" w:cs="Times New Roman"/>
          <w:color w:val="FF0000"/>
          <w:sz w:val="28"/>
          <w:szCs w:val="28"/>
        </w:rPr>
      </w:pPr>
    </w:p>
    <w:p w:rsidR="00760E92" w:rsidRPr="002C5497" w:rsidRDefault="00760E92" w:rsidP="00760E92">
      <w:pPr>
        <w:pStyle w:val="a3"/>
        <w:tabs>
          <w:tab w:val="left" w:pos="885"/>
        </w:tabs>
        <w:ind w:left="567" w:right="175"/>
        <w:rPr>
          <w:rFonts w:ascii="Times New Roman" w:hAnsi="Times New Roman" w:cs="Times New Roman"/>
          <w:color w:val="FF0000"/>
          <w:sz w:val="28"/>
          <w:szCs w:val="28"/>
        </w:rPr>
      </w:pPr>
    </w:p>
    <w:p w:rsidR="002A1386" w:rsidRPr="002C5497" w:rsidRDefault="002A1386" w:rsidP="00760E92">
      <w:pPr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 (мониторинг)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 организации.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– принцип гуманистической направленности осуществляемого анализа, ориентирующий на уважительное отношение как к воспитанникам, так и к педагогам, реализующим воспитательный процесс;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детей.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 процесса могут быть следующие: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 деятельности детей и взрослых.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Осуществляется анализ заместителем директора по воспитательной работе, классными руководителями.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с: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проводимых общешкольных ключевых дел;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совместной деятельности классных руководителей и их классов;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организуемой в школе внеурочной деятельности;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реализации личностно развивающего потенциала школьных уроков;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существующего в образовательной организации ученического самоуправления;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функционирующих на базе образовательной организации детских общественных объединений;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– качеством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организации предметно-эстетической среды школы;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взаимодействия школы и семей обучающихся.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5E3C51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5E3C51" w:rsidRDefault="002A1386" w:rsidP="002A1386">
      <w:pPr>
        <w:adjustRightInd w:val="0"/>
        <w:ind w:right="-1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01E13" w:rsidRPr="00142D00" w:rsidRDefault="00C01E13" w:rsidP="00C01E13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7E18F7" w:rsidRPr="00142D00" w:rsidRDefault="007E18F7" w:rsidP="007E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КАЛЕНДАРЬ МЕРОПРИЯТИЙ ПРОГРАММЫ ВОСПИТАНИЯ МКОУ «СОШ №8»»</w:t>
      </w:r>
    </w:p>
    <w:p w:rsidR="007E18F7" w:rsidRPr="00142D00" w:rsidRDefault="007E18F7" w:rsidP="007E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7E18F7" w:rsidRPr="00142D00" w:rsidRDefault="007E18F7" w:rsidP="007E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7E18F7" w:rsidRPr="00142D00" w:rsidRDefault="007E18F7" w:rsidP="007E18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7E18F7" w:rsidRPr="00142D00" w:rsidTr="001F6594">
        <w:trPr>
          <w:trHeight w:val="821"/>
        </w:trPr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«Родина одна для всех!»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учителя»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614C1">
              <w:rPr>
                <w:rFonts w:ascii="Times New Roman" w:hAnsi="Times New Roman" w:cs="Times New Roman"/>
                <w:sz w:val="24"/>
                <w:szCs w:val="24"/>
              </w:rPr>
              <w:t>«Афганистан – незаживающая рана»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rPr>
          <w:trHeight w:val="794"/>
        </w:trPr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«Герои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агестанцы на фронтах ВОВ»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лет со дня рождения В. Л. Гончарова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  <w:r w:rsidRPr="00C614C1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 Крым и Россия!»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урок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Покорители космоса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7E18F7" w:rsidRPr="00142D00" w:rsidTr="001F6594">
        <w:trPr>
          <w:trHeight w:val="823"/>
        </w:trPr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4C7258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58">
              <w:rPr>
                <w:rFonts w:ascii="Times New Roman" w:hAnsi="Times New Roman" w:cs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Г.Д., Тагирова Г.Н.,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4C7258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58">
              <w:rPr>
                <w:rFonts w:ascii="Times New Roman" w:hAnsi="Times New Roman" w:cs="Times New Roman"/>
                <w:sz w:val="24"/>
                <w:szCs w:val="24"/>
              </w:rPr>
              <w:t>«Веселый английский»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М.К.,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Э.М.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спортивно-оздоровительное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здоровый»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З.Г., Магомедова С.А.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4C7258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58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843" w:type="dxa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Гаджикеримова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Н.Н., Ахмедова А.М., Меджидова М.М.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4C7258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258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А.М., Ахмедова Н.М., Ахмедова Р.А.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5076D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Афлатун</w:t>
            </w:r>
            <w:proofErr w:type="spellEnd"/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5076D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«Я здоровый»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З.Ч.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5076D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«Театр юного зрителя»</w:t>
            </w:r>
          </w:p>
        </w:tc>
        <w:tc>
          <w:tcPr>
            <w:tcW w:w="1843" w:type="dxa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5076D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 w:rsidRPr="005076D7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5076D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Домисолька</w:t>
            </w:r>
            <w:proofErr w:type="spellEnd"/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5076D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5076D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«Я здоровый»</w:t>
            </w:r>
          </w:p>
        </w:tc>
        <w:tc>
          <w:tcPr>
            <w:tcW w:w="1843" w:type="dxa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E18F7" w:rsidRDefault="007E18F7" w:rsidP="001F6594">
            <w:r w:rsidRPr="004239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А.М., Буданова А.К.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5076D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6D7">
              <w:rPr>
                <w:rFonts w:ascii="Times New Roman" w:hAnsi="Times New Roman" w:cs="Times New Roman"/>
                <w:sz w:val="24"/>
                <w:szCs w:val="24"/>
              </w:rPr>
              <w:t>«Истоки родного края»</w:t>
            </w:r>
          </w:p>
        </w:tc>
        <w:tc>
          <w:tcPr>
            <w:tcW w:w="1843" w:type="dxa"/>
          </w:tcPr>
          <w:p w:rsidR="007E18F7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E18F7" w:rsidRDefault="007E18F7" w:rsidP="001F6594">
            <w:r w:rsidRPr="0042391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7E18F7" w:rsidRPr="00142D00" w:rsidTr="001F6594">
        <w:trPr>
          <w:trHeight w:val="461"/>
        </w:trPr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7E18F7" w:rsidRDefault="007E18F7" w:rsidP="001F6594"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7E18F7" w:rsidRDefault="007E18F7" w:rsidP="001F6594"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7E18F7" w:rsidRDefault="007E18F7" w:rsidP="001F6594"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</w:t>
            </w:r>
            <w:r w:rsidRPr="009C12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E18F7" w:rsidRPr="00142D00" w:rsidTr="001F6594">
        <w:trPr>
          <w:trHeight w:val="473"/>
        </w:trPr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Х.З.,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в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Х.З.,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7E18F7" w:rsidRPr="00142D00" w:rsidTr="001F6594">
        <w:trPr>
          <w:trHeight w:val="551"/>
        </w:trPr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«Здоровое питание – гарантия нормального развития ребенка»;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3BD">
              <w:rPr>
                <w:rFonts w:ascii="Times New Roman" w:hAnsi="Times New Roman" w:cs="Times New Roman"/>
                <w:sz w:val="24"/>
                <w:szCs w:val="24"/>
              </w:rPr>
              <w:t>«Детское кресло»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для родителей (законных представителей) по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классные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социально-психологическая служба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Ильясов С.И.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классные руководители,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Ильясов С.И.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«Внимание, дети!»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Ильясов С.И.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коллектив центра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C125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ссные руководители, библиотекарь Расулова Х.Р.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«Радуга талантов»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Конституции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7E18F7" w:rsidRDefault="007E18F7" w:rsidP="001F6594"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925AB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7E18F7" w:rsidRDefault="007E18F7" w:rsidP="001F6594">
            <w:r w:rsidRPr="00267F1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7F18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67F18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67F18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7F18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r w:rsidRPr="00267F1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7F18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67F18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67F18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7F18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«Мы патриоты 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7E18F7" w:rsidRDefault="007E18F7" w:rsidP="001F6594"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55D0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7E18F7" w:rsidRDefault="007E18F7" w:rsidP="001F6594"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 педагоги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7E18F7" w:rsidRDefault="007E18F7" w:rsidP="001F6594"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 педагоги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7E18F7" w:rsidRDefault="007E18F7" w:rsidP="001F6594"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 педагоги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7E18F7" w:rsidRDefault="007E18F7" w:rsidP="001F6594"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 педагоги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2021»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Магомедшапиева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медицинские работники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согласно плану работы социально-психологической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</w:t>
            </w:r>
            <w:r w:rsidRPr="000423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9523E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среди сборных команд образовательных организаций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F748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7E18F7" w:rsidRDefault="007E18F7" w:rsidP="001F6594"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театров и музеев учащимися образовательных организаций 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7E18F7" w:rsidRDefault="007E18F7" w:rsidP="001F6594"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 «Люблю тебя, мой Дагестан»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7E18F7" w:rsidRDefault="007E18F7" w:rsidP="001F6594"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7E18F7" w:rsidRDefault="007E18F7" w:rsidP="001F6594"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B265F2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уманитарная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«Веселый английский»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 объединений согласно планам работы, включая дни единых действий)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7E18F7" w:rsidRDefault="007E18F7" w:rsidP="001F6594">
            <w:r w:rsidRPr="008461B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  </w:t>
            </w:r>
            <w:proofErr w:type="spellStart"/>
            <w:r w:rsidRPr="008461B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461B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7E18F7" w:rsidRDefault="007E18F7" w:rsidP="001F6594">
            <w:r w:rsidRPr="008461B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  </w:t>
            </w:r>
            <w:proofErr w:type="spellStart"/>
            <w:r w:rsidRPr="008461B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461B5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7E18F7" w:rsidRPr="00142D00" w:rsidTr="001F6594">
        <w:tc>
          <w:tcPr>
            <w:tcW w:w="15735" w:type="dxa"/>
            <w:gridSpan w:val="4"/>
          </w:tcPr>
          <w:p w:rsidR="007E18F7" w:rsidRPr="00142D00" w:rsidRDefault="007E18F7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походы»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Экскурсии в музей г. Избербаш, исторический парк «Росси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моя история»…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7E18F7" w:rsidRPr="00142D00" w:rsidTr="001F6594">
        <w:tc>
          <w:tcPr>
            <w:tcW w:w="7655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Сезонные экскурсии по городу, на  природу</w:t>
            </w:r>
          </w:p>
        </w:tc>
        <w:tc>
          <w:tcPr>
            <w:tcW w:w="1843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7E18F7" w:rsidRPr="00142D00" w:rsidRDefault="007E18F7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7E18F7" w:rsidRDefault="007E18F7" w:rsidP="001F6594"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</w:tbl>
    <w:p w:rsidR="007E18F7" w:rsidRPr="00142D00" w:rsidRDefault="007E18F7" w:rsidP="007E18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18F7" w:rsidRPr="00142D00" w:rsidRDefault="007E18F7" w:rsidP="007E1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18F7" w:rsidRPr="00142D00" w:rsidRDefault="007E18F7" w:rsidP="007E18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18F7" w:rsidRDefault="007E18F7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E0644" w:rsidRPr="00142D00" w:rsidRDefault="00EE0644" w:rsidP="00EE0644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2D00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EE0644" w:rsidRPr="00142D00" w:rsidRDefault="00EE0644" w:rsidP="00EE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КАЛЕНДАРЬ МЕРОПРИЯТИЙ ПРОГРАММЫ ВОСПИТАНИЯ МКОУ «СОШ №8 »</w:t>
      </w:r>
    </w:p>
    <w:p w:rsidR="00EE0644" w:rsidRPr="00142D00" w:rsidRDefault="00EE0644" w:rsidP="00EE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EE0644" w:rsidRPr="00142D00" w:rsidRDefault="00EE0644" w:rsidP="00EE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EE0644" w:rsidRPr="00142D00" w:rsidRDefault="00EE0644" w:rsidP="00EE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848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4082"/>
      </w:tblGrid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E0644" w:rsidRPr="00142D00" w:rsidTr="001F6594">
        <w:trPr>
          <w:trHeight w:val="821"/>
        </w:trPr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9523E">
              <w:rPr>
                <w:rFonts w:ascii="Times New Roman" w:hAnsi="Times New Roman" w:cs="Times New Roman"/>
                <w:sz w:val="24"/>
                <w:szCs w:val="24"/>
              </w:rPr>
              <w:t>«Афганистан – незаживающая рана».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rPr>
          <w:trHeight w:val="794"/>
        </w:trPr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«Герои-д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агестанцы на фронтах ВОВ»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лет со дня рождения В. Л. Гончарова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чителя-предметники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«Мы вместе! Крым и Россия!»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Гагаринский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урок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Покорители космоса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rPr>
          <w:trHeight w:val="823"/>
        </w:trPr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523352" w:rsidRDefault="00EE0644" w:rsidP="001F65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3352">
              <w:rPr>
                <w:rFonts w:ascii="Times New Roman" w:hAnsi="Times New Roman" w:cs="Times New Roman"/>
                <w:sz w:val="24"/>
                <w:szCs w:val="24"/>
              </w:rPr>
              <w:t>«Краеведческий музей»</w:t>
            </w:r>
          </w:p>
        </w:tc>
        <w:tc>
          <w:tcPr>
            <w:tcW w:w="1843" w:type="dxa"/>
          </w:tcPr>
          <w:p w:rsidR="00EE0644" w:rsidRPr="00523352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523352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352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52335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523352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352">
              <w:rPr>
                <w:rFonts w:ascii="Times New Roman" w:hAnsi="Times New Roman" w:cs="Times New Roman"/>
                <w:sz w:val="24"/>
                <w:szCs w:val="24"/>
              </w:rPr>
              <w:t>«Разноцветный мир английского языка»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523352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к ОГЭ»</w:t>
            </w:r>
          </w:p>
        </w:tc>
        <w:tc>
          <w:tcPr>
            <w:tcW w:w="1843" w:type="dxa"/>
          </w:tcPr>
          <w:p w:rsidR="00EE0644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Р.М.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спортивно-оздоровительное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roofErr w:type="spellStart"/>
            <w:r w:rsidRPr="0046493D"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 w:rsidRPr="0046493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roofErr w:type="spellStart"/>
            <w:r w:rsidRPr="0046493D"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 w:rsidRPr="0046493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roofErr w:type="spellStart"/>
            <w:r w:rsidRPr="0046493D"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 w:rsidRPr="0046493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ГТО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roofErr w:type="spellStart"/>
            <w:r w:rsidRPr="0046493D"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 w:rsidRPr="0046493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Инфознайки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Г.Х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«В мире права»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Финансовая грамотность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свой путь»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«Эрудит»</w:t>
            </w:r>
          </w:p>
        </w:tc>
        <w:tc>
          <w:tcPr>
            <w:tcW w:w="1843" w:type="dxa"/>
          </w:tcPr>
          <w:p w:rsidR="00EE0644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8D3D18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общекультурное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8D3D18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D18">
              <w:rPr>
                <w:rFonts w:ascii="Times New Roman" w:hAnsi="Times New Roman" w:cs="Times New Roman"/>
                <w:sz w:val="24"/>
                <w:szCs w:val="24"/>
              </w:rPr>
              <w:t>«Хозяюшки»</w:t>
            </w:r>
          </w:p>
        </w:tc>
        <w:tc>
          <w:tcPr>
            <w:tcW w:w="1843" w:type="dxa"/>
          </w:tcPr>
          <w:p w:rsidR="00EE0644" w:rsidRPr="00054B6F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054B6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нотки</w:t>
            </w: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054B6F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Х.З.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054B6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«Живой мир»</w:t>
            </w:r>
          </w:p>
        </w:tc>
        <w:tc>
          <w:tcPr>
            <w:tcW w:w="1843" w:type="dxa"/>
          </w:tcPr>
          <w:p w:rsidR="00EE0644" w:rsidRPr="00054B6F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E0644" w:rsidRDefault="00EE0644" w:rsidP="001F6594">
            <w:r w:rsidRPr="00A774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Р.Р.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054B6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«Наследники традиций»</w:t>
            </w:r>
          </w:p>
        </w:tc>
        <w:tc>
          <w:tcPr>
            <w:tcW w:w="1843" w:type="dxa"/>
          </w:tcPr>
          <w:p w:rsidR="00EE0644" w:rsidRPr="00054B6F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EE0644" w:rsidRDefault="00EE0644" w:rsidP="001F6594">
            <w:r w:rsidRPr="00A774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Насруллаева А.А.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054B6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843" w:type="dxa"/>
          </w:tcPr>
          <w:p w:rsidR="00EE0644" w:rsidRPr="00054B6F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E0644" w:rsidRPr="00A7747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47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054B6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0644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 - нравственное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054B6F" w:rsidRDefault="00EE0644" w:rsidP="001F65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Гаджиевцы</w:t>
            </w:r>
            <w:proofErr w:type="spellEnd"/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54B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E0644" w:rsidRPr="00054B6F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E0644" w:rsidRDefault="00EE0644" w:rsidP="001F6594">
            <w:r w:rsidRPr="004C5B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054B6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 w:rsidRPr="00054B6F">
              <w:rPr>
                <w:rFonts w:ascii="Times New Roman" w:hAnsi="Times New Roman" w:cs="Times New Roman"/>
                <w:sz w:val="24"/>
                <w:szCs w:val="24"/>
              </w:rPr>
              <w:t xml:space="preserve"> Л.С.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054B6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 xml:space="preserve">«Юные </w:t>
            </w:r>
            <w:proofErr w:type="spellStart"/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054B6F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B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E0644" w:rsidRDefault="00EE0644" w:rsidP="001F6594">
            <w:r w:rsidRPr="004C5B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EE0644" w:rsidRPr="00142D00" w:rsidTr="001F6594">
        <w:trPr>
          <w:trHeight w:val="461"/>
        </w:trPr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«Самоуправление»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Операция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у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голок» (проверка классных уголков)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082" w:type="dxa"/>
          </w:tcPr>
          <w:p w:rsidR="00EE0644" w:rsidRDefault="00EE0644" w:rsidP="001F6594">
            <w:r w:rsidRPr="00F8128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4082" w:type="dxa"/>
          </w:tcPr>
          <w:p w:rsidR="00EE0644" w:rsidRDefault="00EE0644" w:rsidP="001F6594">
            <w:r w:rsidRPr="00F8128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4082" w:type="dxa"/>
          </w:tcPr>
          <w:p w:rsidR="00EE0644" w:rsidRDefault="00EE0644" w:rsidP="001F6594">
            <w:r w:rsidRPr="00F8128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F81287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C73B0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«Мама – главное слово» ко Дню Матери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082" w:type="dxa"/>
          </w:tcPr>
          <w:p w:rsidR="00EE0644" w:rsidRDefault="00EE0644" w:rsidP="001F6594"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руководители, Совет старшеклассников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Новогодний  вечер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082" w:type="dxa"/>
          </w:tcPr>
          <w:p w:rsidR="00EE0644" w:rsidRDefault="00EE0644" w:rsidP="001F6594"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руководители, Совет старшеклассников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082" w:type="dxa"/>
          </w:tcPr>
          <w:p w:rsidR="00EE0644" w:rsidRDefault="00EE0644" w:rsidP="001F6594"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руководители, Совет старшеклассников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проводам Масленицы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082" w:type="dxa"/>
          </w:tcPr>
          <w:p w:rsidR="00EE0644" w:rsidRDefault="00EE0644" w:rsidP="001F6594"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руководители, Совет старшеклассников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082" w:type="dxa"/>
          </w:tcPr>
          <w:p w:rsidR="00EE0644" w:rsidRDefault="00EE0644" w:rsidP="001F6594"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руководители, Совет старшеклассников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местного самоуправления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4082" w:type="dxa"/>
          </w:tcPr>
          <w:p w:rsidR="00EE0644" w:rsidRDefault="00EE0644" w:rsidP="001F6594"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 , классные руководители, Совет старшеклассников</w:t>
            </w:r>
          </w:p>
        </w:tc>
      </w:tr>
      <w:tr w:rsidR="00EE0644" w:rsidRPr="00142D00" w:rsidTr="001F6594">
        <w:trPr>
          <w:trHeight w:val="473"/>
        </w:trPr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эксперты проекта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082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082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классные руководители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Х.З.,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EE0644" w:rsidRPr="00142D00" w:rsidTr="001F6594">
        <w:trPr>
          <w:trHeight w:val="551"/>
        </w:trPr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Общешкольное родительское собрание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«Здоровое питание – гарантия нормального развития ребенка»;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«Профориентация: роль семьи в выборе профессии»;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«Веселые старты»</w:t>
            </w:r>
          </w:p>
        </w:tc>
        <w:tc>
          <w:tcPr>
            <w:tcW w:w="1843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Ильясов С.И.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Ильясов С.И.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ОБЖ, 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4082" w:type="dxa"/>
          </w:tcPr>
          <w:p w:rsidR="00EE0644" w:rsidRDefault="00EE0644" w:rsidP="001F6594"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4082" w:type="dxa"/>
          </w:tcPr>
          <w:p w:rsidR="00EE0644" w:rsidRDefault="00EE0644" w:rsidP="001F6594"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4082" w:type="dxa"/>
          </w:tcPr>
          <w:p w:rsidR="00EE0644" w:rsidRDefault="00EE0644" w:rsidP="001F6594"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082" w:type="dxa"/>
          </w:tcPr>
          <w:p w:rsidR="00EE0644" w:rsidRDefault="00EE0644" w:rsidP="001F6594"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</w:t>
            </w:r>
            <w:r w:rsidRPr="00755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«Крылья Ангела»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82" w:type="dxa"/>
          </w:tcPr>
          <w:p w:rsidR="00EE0644" w:rsidRDefault="00EE0644" w:rsidP="001F6594"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082" w:type="dxa"/>
          </w:tcPr>
          <w:p w:rsidR="00EE0644" w:rsidRDefault="00EE0644" w:rsidP="001F6594"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556B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3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4082" w:type="dxa"/>
          </w:tcPr>
          <w:p w:rsidR="00EE0644" w:rsidRPr="00E379E5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3534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, библиотекари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правового воспитания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082" w:type="dxa"/>
          </w:tcPr>
          <w:p w:rsidR="00EE0644" w:rsidRDefault="00EE0644" w:rsidP="001F6594"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4082" w:type="dxa"/>
          </w:tcPr>
          <w:p w:rsidR="00EE0644" w:rsidRDefault="00EE0644" w:rsidP="001F6594"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082" w:type="dxa"/>
          </w:tcPr>
          <w:p w:rsidR="00EE0644" w:rsidRDefault="00EE0644" w:rsidP="001F6594"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082" w:type="dxa"/>
          </w:tcPr>
          <w:p w:rsidR="00EE0644" w:rsidRDefault="00EE0644" w:rsidP="001F6594"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7155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музыки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082" w:type="dxa"/>
          </w:tcPr>
          <w:p w:rsidR="00EE0644" w:rsidRDefault="00EE0644" w:rsidP="001F6594"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082" w:type="dxa"/>
          </w:tcPr>
          <w:p w:rsidR="00EE0644" w:rsidRDefault="00EE0644" w:rsidP="001F6594"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4082" w:type="dxa"/>
          </w:tcPr>
          <w:p w:rsidR="00EE0644" w:rsidRDefault="00EE0644" w:rsidP="001F6594"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082" w:type="dxa"/>
          </w:tcPr>
          <w:p w:rsidR="00EE0644" w:rsidRDefault="00EE0644" w:rsidP="001F6594"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</w:t>
            </w:r>
            <w:r w:rsidRPr="00E15A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082" w:type="dxa"/>
          </w:tcPr>
          <w:p w:rsidR="00EE0644" w:rsidRDefault="00EE0644" w:rsidP="001F6594"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4082" w:type="dxa"/>
          </w:tcPr>
          <w:p w:rsidR="00EE0644" w:rsidRDefault="00EE0644" w:rsidP="001F6594"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 Мы патриоты»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4082" w:type="dxa"/>
          </w:tcPr>
          <w:p w:rsidR="00EE0644" w:rsidRDefault="00EE0644" w:rsidP="001F6594"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4082" w:type="dxa"/>
          </w:tcPr>
          <w:p w:rsidR="00EE0644" w:rsidRDefault="00EE0644" w:rsidP="001F6594"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4082" w:type="dxa"/>
          </w:tcPr>
          <w:p w:rsidR="00EE0644" w:rsidRDefault="00EE0644" w:rsidP="001F6594"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4082" w:type="dxa"/>
          </w:tcPr>
          <w:p w:rsidR="00EE0644" w:rsidRDefault="00EE0644" w:rsidP="001F6594"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082" w:type="dxa"/>
          </w:tcPr>
          <w:p w:rsidR="00EE0644" w:rsidRDefault="00EE0644" w:rsidP="001F6594"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082" w:type="dxa"/>
          </w:tcPr>
          <w:p w:rsidR="00EE0644" w:rsidRDefault="00EE0644" w:rsidP="001F6594"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Соревнования по лично-командному первенству в стрельбе из пневматической винтовки в честь Дня защитника Отечества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E15A4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ОБЖ,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детско-юношеских военно-спортивных игр 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», «Зарница», «Орленок»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4082" w:type="dxa"/>
          </w:tcPr>
          <w:p w:rsidR="00EE0644" w:rsidRDefault="00EE0644" w:rsidP="001F6594"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669AC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планам работы по профилактике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алкоголизма, потребления наркотических средств или психотропных веществ, суицида,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безнадзорности.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2021»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4082" w:type="dxa"/>
          </w:tcPr>
          <w:p w:rsidR="00EE0644" w:rsidRDefault="00EE0644" w:rsidP="001F6594">
            <w:r w:rsidRPr="004C694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C694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C694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C694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C694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Соревнования, посвященные дню рождения Героя Советского Союза М.Гаджиева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082" w:type="dxa"/>
          </w:tcPr>
          <w:p w:rsidR="00EE0644" w:rsidRDefault="00EE0644" w:rsidP="001F6594">
            <w:r w:rsidRPr="004C694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C694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C694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C694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C694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Ноябрь, апрель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медицинские работники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иммунитета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медицинские работники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 «Память»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4082" w:type="dxa"/>
          </w:tcPr>
          <w:p w:rsidR="00EE0644" w:rsidRDefault="00EE0644" w:rsidP="001F6594"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«Истоки»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Ноябрь </w:t>
            </w:r>
          </w:p>
        </w:tc>
        <w:tc>
          <w:tcPr>
            <w:tcW w:w="4082" w:type="dxa"/>
          </w:tcPr>
          <w:p w:rsidR="00EE0644" w:rsidRDefault="00EE0644" w:rsidP="001F6594"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«Фестиваль родных языков»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4082" w:type="dxa"/>
          </w:tcPr>
          <w:p w:rsidR="00EE0644" w:rsidRDefault="00EE0644" w:rsidP="001F6594"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7F00E5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Туристско-краеведческое направление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 Наследники традиций»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Насруллаева А.А.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Социально-гуманитарное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 Разноцветный мир английского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З.О., Мусаева А.Н.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082" w:type="dxa"/>
          </w:tcPr>
          <w:p w:rsidR="00EE0644" w:rsidRDefault="00EE0644" w:rsidP="001F6594"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 З.О., Мусаева А.Н.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082" w:type="dxa"/>
          </w:tcPr>
          <w:p w:rsidR="00EE0644" w:rsidRDefault="00EE0644" w:rsidP="001F6594"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 З.О., Мусаева А.Н.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082" w:type="dxa"/>
          </w:tcPr>
          <w:p w:rsidR="00EE0644" w:rsidRDefault="00EE0644" w:rsidP="001F6594"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 З.О., Мусаева А.Н.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082" w:type="dxa"/>
          </w:tcPr>
          <w:p w:rsidR="00EE0644" w:rsidRDefault="00EE0644" w:rsidP="001F6594"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 З.О., Мусаева А.Н.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082" w:type="dxa"/>
          </w:tcPr>
          <w:p w:rsidR="00EE0644" w:rsidRDefault="00EE0644" w:rsidP="001F6594"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 З.О., Мусаева А.Н.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78475D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5D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5 -9 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2" w:type="dxa"/>
          </w:tcPr>
          <w:p w:rsidR="00EE0644" w:rsidRDefault="00EE0644" w:rsidP="001F6594"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5FD5">
              <w:rPr>
                <w:rFonts w:ascii="Times New Roman" w:hAnsi="Times New Roman" w:cs="Times New Roman"/>
                <w:sz w:val="24"/>
                <w:szCs w:val="24"/>
              </w:rPr>
              <w:t xml:space="preserve"> З.О., Мусаева А.Н.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Р.М., Ильясов С.И.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Сентябрь, декабрь, февраль, май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Р.М., Кадырова А.Р.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082" w:type="dxa"/>
          </w:tcPr>
          <w:p w:rsidR="00EE0644" w:rsidRDefault="00EE0644" w:rsidP="001F6594"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 Р.М., Кадырова А.Р.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082" w:type="dxa"/>
          </w:tcPr>
          <w:p w:rsidR="00EE0644" w:rsidRDefault="00EE0644" w:rsidP="001F6594"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 Р.М., Кадырова А.Р.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4082" w:type="dxa"/>
          </w:tcPr>
          <w:p w:rsidR="00EE0644" w:rsidRDefault="00EE0644" w:rsidP="001F6594"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 Р.М., Кадырова А.Р.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082" w:type="dxa"/>
          </w:tcPr>
          <w:p w:rsidR="00EE0644" w:rsidRDefault="00EE0644" w:rsidP="001F6594"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r w:rsidRPr="00E05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Кадырова А.Р.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4082" w:type="dxa"/>
          </w:tcPr>
          <w:p w:rsidR="00EE0644" w:rsidRDefault="00EE0644" w:rsidP="001F6594"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 Р.М., Кадырова А.Р.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4082" w:type="dxa"/>
          </w:tcPr>
          <w:p w:rsidR="00EE0644" w:rsidRDefault="00EE0644" w:rsidP="001F6594"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 Р.М., Кадырова А.Р.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082" w:type="dxa"/>
          </w:tcPr>
          <w:p w:rsidR="00EE0644" w:rsidRDefault="00EE0644" w:rsidP="001F6594"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E052BC">
              <w:rPr>
                <w:rFonts w:ascii="Times New Roman" w:hAnsi="Times New Roman" w:cs="Times New Roman"/>
                <w:sz w:val="24"/>
                <w:szCs w:val="24"/>
              </w:rPr>
              <w:t xml:space="preserve"> Р.М., Кадырова А.Р.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Гаджиевцы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линейка «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рождение Героя Советского Союза М. Гаджиева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 октябрь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подводника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«Юные пожарные»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правилам пожарной безопасности  и оказанию первой медицинской помощи (теоретические и практические занятия)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Х.М.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«Осторожно! Огонь! 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082" w:type="dxa"/>
          </w:tcPr>
          <w:p w:rsidR="00EE0644" w:rsidRDefault="00EE0644" w:rsidP="001F6594">
            <w:r w:rsidRPr="00A05FE9">
              <w:rPr>
                <w:rFonts w:ascii="Times New Roman" w:hAnsi="Times New Roman" w:cs="Times New Roman"/>
                <w:sz w:val="24"/>
                <w:szCs w:val="24"/>
              </w:rPr>
              <w:t>Гаджиева Х.М.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«Оградим себя от пожара» 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082" w:type="dxa"/>
          </w:tcPr>
          <w:p w:rsidR="00EE0644" w:rsidRDefault="00EE0644" w:rsidP="001F6594">
            <w:r w:rsidRPr="00A05FE9">
              <w:rPr>
                <w:rFonts w:ascii="Times New Roman" w:hAnsi="Times New Roman" w:cs="Times New Roman"/>
                <w:sz w:val="24"/>
                <w:szCs w:val="24"/>
              </w:rPr>
              <w:t>Гаджиева Х.М.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4082" w:type="dxa"/>
          </w:tcPr>
          <w:p w:rsidR="00EE0644" w:rsidRDefault="00EE0644" w:rsidP="001F6594"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 сбору макулатуры 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4082" w:type="dxa"/>
          </w:tcPr>
          <w:p w:rsidR="00EE0644" w:rsidRDefault="00EE0644" w:rsidP="001F6594"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учителя»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082" w:type="dxa"/>
          </w:tcPr>
          <w:p w:rsidR="00EE0644" w:rsidRDefault="00EE0644" w:rsidP="001F6594"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4082" w:type="dxa"/>
          </w:tcPr>
          <w:p w:rsidR="00EE0644" w:rsidRDefault="00EE0644" w:rsidP="001F6594"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4082" w:type="dxa"/>
          </w:tcPr>
          <w:p w:rsidR="00EE0644" w:rsidRDefault="00EE0644" w:rsidP="001F6594"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«Всемирный день борьбы со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4082" w:type="dxa"/>
          </w:tcPr>
          <w:p w:rsidR="00EE0644" w:rsidRDefault="00EE0644" w:rsidP="001F6594"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4082" w:type="dxa"/>
          </w:tcPr>
          <w:p w:rsidR="00EE0644" w:rsidRDefault="00EE0644" w:rsidP="001F6594"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4082" w:type="dxa"/>
          </w:tcPr>
          <w:p w:rsidR="00EE0644" w:rsidRDefault="00EE0644" w:rsidP="001F6594"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4082" w:type="dxa"/>
          </w:tcPr>
          <w:p w:rsidR="00EE0644" w:rsidRDefault="00EE0644" w:rsidP="001F6594"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60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«Волонтерская деятельность»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Благотворительные акции «Подари жизнь»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ВР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1271E">
              <w:rPr>
                <w:rFonts w:ascii="Times New Roman" w:hAnsi="Times New Roman" w:cs="Times New Roman"/>
                <w:sz w:val="24"/>
                <w:szCs w:val="24"/>
              </w:rPr>
              <w:t xml:space="preserve"> З.О.,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082" w:type="dxa"/>
          </w:tcPr>
          <w:p w:rsidR="00EE0644" w:rsidRDefault="00EE0644" w:rsidP="001F6594"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4082" w:type="dxa"/>
          </w:tcPr>
          <w:p w:rsidR="00EE0644" w:rsidRDefault="00EE0644" w:rsidP="001F6594"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4082" w:type="dxa"/>
          </w:tcPr>
          <w:p w:rsidR="00EE0644" w:rsidRDefault="00EE0644" w:rsidP="001F6594"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4082" w:type="dxa"/>
          </w:tcPr>
          <w:p w:rsidR="00EE0644" w:rsidRDefault="00EE0644" w:rsidP="001F6594"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4082" w:type="dxa"/>
          </w:tcPr>
          <w:p w:rsidR="00EE0644" w:rsidRDefault="00EE0644" w:rsidP="001F6594"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социальная служба</w:t>
            </w:r>
          </w:p>
        </w:tc>
      </w:tr>
      <w:tr w:rsidR="00EE0644" w:rsidRPr="00142D00" w:rsidTr="001F6594">
        <w:tc>
          <w:tcPr>
            <w:tcW w:w="15848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походы»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Экскурсии в музей г. Избербаш, исторический парк «Росси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моя история»…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r w:rsidRPr="002C5C5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C5C5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C5C5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C5C5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C5C5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Сезонные экскурсии по городу, на  природу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082" w:type="dxa"/>
          </w:tcPr>
          <w:p w:rsidR="00EE0644" w:rsidRDefault="00EE0644" w:rsidP="001F6594">
            <w:r w:rsidRPr="002C5C5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C5C5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C5C5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C5C5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C5C5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</w:tbl>
    <w:p w:rsidR="00EE0644" w:rsidRPr="00142D00" w:rsidRDefault="00EE0644" w:rsidP="00EE0644">
      <w:pPr>
        <w:rPr>
          <w:rFonts w:ascii="Times New Roman" w:hAnsi="Times New Roman" w:cs="Times New Roman"/>
          <w:b/>
          <w:sz w:val="24"/>
          <w:szCs w:val="24"/>
        </w:rPr>
      </w:pPr>
    </w:p>
    <w:p w:rsidR="00EE0644" w:rsidRDefault="00EE0644" w:rsidP="00EE0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18F7" w:rsidRPr="00142D00" w:rsidRDefault="007E18F7" w:rsidP="00EE0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644" w:rsidRPr="00142D00" w:rsidRDefault="00EE0644" w:rsidP="00EE064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2D00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</w:t>
      </w:r>
    </w:p>
    <w:p w:rsidR="00EE0644" w:rsidRPr="00142D00" w:rsidRDefault="00EE0644" w:rsidP="00EE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644" w:rsidRPr="00142D00" w:rsidRDefault="00EE0644" w:rsidP="00EE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КАЛЕНДАРЬ МЕРОПРИЯТИЙ ПРОГРАММЫ ВОСПИТАНИЯ  МКОУ  « СОШ №8»</w:t>
      </w:r>
    </w:p>
    <w:p w:rsidR="00EE0644" w:rsidRPr="00142D00" w:rsidRDefault="00EE0644" w:rsidP="00EE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EE0644" w:rsidRPr="00142D00" w:rsidRDefault="00EE0644" w:rsidP="00EE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p w:rsidR="00EE0644" w:rsidRPr="00142D00" w:rsidRDefault="00EE0644" w:rsidP="00EE06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EE0644" w:rsidRPr="00142D00" w:rsidTr="001F6594">
        <w:trPr>
          <w:trHeight w:val="821"/>
        </w:trPr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«Афганистан – незаживающая рана».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rPr>
          <w:trHeight w:val="794"/>
        </w:trPr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«Герои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агестанцы на фронтах ВОВ»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лет со дня рождения В. Л. Гончарова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урок </w:t>
            </w: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 Крым и Россия! 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урок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Покорители космоса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44" w:rsidRPr="00142D00" w:rsidTr="001F6594">
        <w:trPr>
          <w:trHeight w:val="823"/>
        </w:trPr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по молекулярной биологии и генетике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</w:rPr>
            </w:pPr>
            <w:proofErr w:type="spellStart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</w:rPr>
            </w:pPr>
            <w:proofErr w:type="spellStart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</w:rPr>
            </w:pPr>
            <w:proofErr w:type="spellStart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ГТО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</w:rPr>
            </w:pPr>
            <w:proofErr w:type="spellStart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Абдулбеков</w:t>
            </w:r>
            <w:proofErr w:type="spellEnd"/>
            <w:r w:rsidRPr="0036483F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36483F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3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Направление: социальное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Магомедова А.М.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36483F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общекультурное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«Маска»</w:t>
            </w:r>
          </w:p>
        </w:tc>
        <w:tc>
          <w:tcPr>
            <w:tcW w:w="1843" w:type="dxa"/>
          </w:tcPr>
          <w:p w:rsidR="00EE0644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М.Г.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«Занимательная химия»</w:t>
            </w:r>
          </w:p>
        </w:tc>
        <w:tc>
          <w:tcPr>
            <w:tcW w:w="1843" w:type="dxa"/>
          </w:tcPr>
          <w:p w:rsidR="00EE0644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Идрисова Н.М.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в формате ЕГЭ»</w:t>
            </w:r>
          </w:p>
        </w:tc>
        <w:tc>
          <w:tcPr>
            <w:tcW w:w="1843" w:type="dxa"/>
          </w:tcPr>
          <w:p w:rsidR="00EE0644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Насруллаева А.А.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Направление: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духовно-нравственное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36483F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3F">
              <w:rPr>
                <w:rFonts w:ascii="Times New Roman" w:hAnsi="Times New Roman" w:cs="Times New Roman"/>
                <w:sz w:val="24"/>
                <w:szCs w:val="24"/>
              </w:rPr>
              <w:t>«Многонациональная Россия - Многонациональный Дагестан»</w:t>
            </w:r>
          </w:p>
        </w:tc>
        <w:tc>
          <w:tcPr>
            <w:tcW w:w="1843" w:type="dxa"/>
          </w:tcPr>
          <w:p w:rsidR="00EE0644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Кадырова А.Р.</w:t>
            </w:r>
          </w:p>
        </w:tc>
      </w:tr>
      <w:tr w:rsidR="00EE0644" w:rsidRPr="00142D00" w:rsidTr="001F6594">
        <w:trPr>
          <w:trHeight w:val="461"/>
        </w:trPr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</w:t>
            </w:r>
            <w:r w:rsidRPr="00A76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A76E61">
              <w:rPr>
                <w:rFonts w:ascii="Times New Roman" w:hAnsi="Times New Roman" w:cs="Times New Roman"/>
                <w:sz w:val="24"/>
                <w:szCs w:val="24"/>
              </w:rPr>
              <w:t xml:space="preserve"> З.О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E0644" w:rsidRDefault="00EE0644" w:rsidP="001F6594"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З.О., Совет старшеклассников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E0644" w:rsidRDefault="00EE0644" w:rsidP="001F6594"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З.О., Совет старшеклассников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69" w:type="dxa"/>
          </w:tcPr>
          <w:p w:rsidR="00EE0644" w:rsidRDefault="00EE0644" w:rsidP="001F6594"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З.О., Совет старшеклассников</w:t>
            </w:r>
          </w:p>
        </w:tc>
      </w:tr>
      <w:tr w:rsidR="00EE0644" w:rsidRPr="00142D00" w:rsidTr="001F6594">
        <w:trPr>
          <w:trHeight w:val="473"/>
        </w:trPr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эксперты проекта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10 -11 классов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DF79D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день профориентации</w:t>
            </w:r>
          </w:p>
        </w:tc>
        <w:tc>
          <w:tcPr>
            <w:tcW w:w="1843" w:type="dxa"/>
          </w:tcPr>
          <w:p w:rsidR="00EE0644" w:rsidRPr="00DF79D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DF79D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E0644" w:rsidRPr="00DF79D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DF79D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EE0644" w:rsidRPr="00DF79D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DF79D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EE0644" w:rsidRPr="00DF79D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, вожатые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Х.З.,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Алибагандова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, Совет старшеклассников</w:t>
            </w:r>
          </w:p>
        </w:tc>
      </w:tr>
      <w:tr w:rsidR="00EE0644" w:rsidRPr="00142D00" w:rsidTr="001F6594">
        <w:trPr>
          <w:trHeight w:val="551"/>
        </w:trPr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«Формирование осознанного отношения подростков к здоровому образу жизни»;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«Как сохранить психическое здоровье ребенка»;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Ильясов С.И.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учитель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Ильясов С.И.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Ильясов С.И.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EE0644" w:rsidRDefault="00EE0644" w:rsidP="001F6594"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</w:t>
            </w:r>
            <w:r w:rsidRPr="009603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EE0644" w:rsidRDefault="00EE0644" w:rsidP="001F6594"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EE0644" w:rsidRDefault="00EE0644" w:rsidP="001F6594"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EE0644" w:rsidRDefault="00EE0644" w:rsidP="001F6594"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EE0644" w:rsidRDefault="00EE0644" w:rsidP="001F6594"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EE0644" w:rsidRDefault="00EE0644" w:rsidP="001F6594"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EE0644" w:rsidRDefault="00EE0644" w:rsidP="001F6594"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EE0644" w:rsidRDefault="00EE0644" w:rsidP="001F6594"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EE0644" w:rsidRDefault="00EE0644" w:rsidP="001F6594"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руководители,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F6610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Расулова Х.Р.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EE0644" w:rsidRDefault="00EE0644" w:rsidP="001F6594"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EE0644" w:rsidRDefault="00EE0644" w:rsidP="001F6594"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EE0644" w:rsidRDefault="00EE0644" w:rsidP="001F6594"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Османова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E0644" w:rsidRDefault="00EE0644" w:rsidP="001F6594"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EE0644" w:rsidRDefault="00EE0644" w:rsidP="001F6594"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EE0644" w:rsidRDefault="00EE0644" w:rsidP="001F6594"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Default="00EE0644" w:rsidP="001F6594"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50162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«Мы патриоты»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Default="00EE0644" w:rsidP="001F6594"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EE0644" w:rsidRDefault="00EE0644" w:rsidP="001F6594"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по ВР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6038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EE0644" w:rsidRDefault="00EE0644" w:rsidP="001F6594"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EE0644" w:rsidRDefault="00EE0644" w:rsidP="001F6594"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EE0644" w:rsidRDefault="00EE0644" w:rsidP="001F6594"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EE0644" w:rsidRDefault="00EE0644" w:rsidP="001F6594"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3B6C2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</w:t>
            </w:r>
            <w:r w:rsidRPr="003B6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Соревнования по лично-командному первенству в стрельбе из пневматической винтовки в честь Дня защитника Отечества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ОБЖ, учителя физкультуры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F55A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EE0644" w:rsidRDefault="00EE0644" w:rsidP="001F6594"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Османова</w:t>
            </w:r>
            <w:proofErr w:type="spellEnd"/>
            <w:r w:rsidRPr="002B46B4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«Профилактика»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планам работы по профилактике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алкоголизма, потребления наркотических средств или психотропных веществ, суицида, безнадзорности.)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EE0644" w:rsidRDefault="00EE0644" w:rsidP="001F6594"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EE0644" w:rsidRDefault="00EE0644" w:rsidP="001F6594"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EE0644" w:rsidRDefault="00EE0644" w:rsidP="001F6594"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E0644" w:rsidRPr="00142D00" w:rsidTr="001F6594">
        <w:trPr>
          <w:trHeight w:val="1228"/>
        </w:trPr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EE0644" w:rsidRDefault="00EE0644" w:rsidP="001F6594"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 2021»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E0644" w:rsidRDefault="00EE0644" w:rsidP="001F6594">
            <w:r w:rsidRPr="004953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953B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953B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953B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953B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Соревнования, посвященные дню рождения Героя Советского Союза М.Гаджиева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EE0644" w:rsidRDefault="00EE0644" w:rsidP="001F6594">
            <w:r w:rsidRPr="004953BE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4953BE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4953BE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4953BE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4953BE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спортивный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СПОРТ»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учителя физической 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работники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антинаркотического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Ноябрь, апрель 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093607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социально-психологическая служба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П.И.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медицинские работники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по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антинаркотическому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«Этнокультурное воспитание»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музей «Память»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Default="00EE0644" w:rsidP="001F6594"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3969" w:type="dxa"/>
          </w:tcPr>
          <w:p w:rsidR="00EE0644" w:rsidRDefault="00EE0644" w:rsidP="001F6594"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EE0644" w:rsidRDefault="00EE0644" w:rsidP="001F6594"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Посещение театров и музеев учащимися образовательных организаций 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EE0644" w:rsidRDefault="00EE0644" w:rsidP="001F6594"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 на родном языке «Язык отцов – родник надежды»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EE0644" w:rsidRDefault="00EE0644" w:rsidP="001F6594"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родного языка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3969" w:type="dxa"/>
          </w:tcPr>
          <w:p w:rsidR="00EE0644" w:rsidRDefault="00EE0644" w:rsidP="001F6594"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9D072D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Благотворительные акции «Подари жизнь» 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856063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proofErr w:type="gram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Pr="00856063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proofErr w:type="gram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EE0644" w:rsidRPr="00856063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proofErr w:type="gram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69" w:type="dxa"/>
          </w:tcPr>
          <w:p w:rsidR="00EE0644" w:rsidRPr="00856063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proofErr w:type="gram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69" w:type="dxa"/>
          </w:tcPr>
          <w:p w:rsidR="00EE0644" w:rsidRPr="00856063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</w:t>
            </w:r>
            <w:r w:rsidRPr="00856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proofErr w:type="gram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69" w:type="dxa"/>
          </w:tcPr>
          <w:p w:rsidR="00EE0644" w:rsidRPr="00856063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  <w:proofErr w:type="gramStart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5606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</w:t>
            </w:r>
          </w:p>
        </w:tc>
      </w:tr>
      <w:tr w:rsidR="00EE0644" w:rsidRPr="00142D00" w:rsidTr="001F6594">
        <w:tc>
          <w:tcPr>
            <w:tcW w:w="15735" w:type="dxa"/>
            <w:gridSpan w:val="4"/>
          </w:tcPr>
          <w:p w:rsidR="00EE0644" w:rsidRPr="00142D00" w:rsidRDefault="00EE0644" w:rsidP="001F6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«Экскурсии и походы» 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Экскурсии в музей г. Избербаш, исторический парк «Росси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моя история»…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Default="00EE0644" w:rsidP="001F6594">
            <w:r w:rsidRPr="001D4C3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D4C3F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D4C3F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D4C3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D4C3F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  <w:tr w:rsidR="00EE0644" w:rsidRPr="00142D00" w:rsidTr="001F6594">
        <w:tc>
          <w:tcPr>
            <w:tcW w:w="7655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Сезонные экскурсии по городу, на  природу</w:t>
            </w:r>
          </w:p>
        </w:tc>
        <w:tc>
          <w:tcPr>
            <w:tcW w:w="1843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EE0644" w:rsidRPr="00142D00" w:rsidRDefault="00EE0644" w:rsidP="001F6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EE0644" w:rsidRDefault="00EE0644" w:rsidP="001F6594">
            <w:r w:rsidRPr="001D4C3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1D4C3F">
              <w:rPr>
                <w:rFonts w:ascii="Times New Roman" w:hAnsi="Times New Roman" w:cs="Times New Roman"/>
                <w:sz w:val="24"/>
                <w:szCs w:val="24"/>
              </w:rPr>
              <w:t>Исмиева</w:t>
            </w:r>
            <w:proofErr w:type="spellEnd"/>
            <w:r w:rsidRPr="001D4C3F">
              <w:rPr>
                <w:rFonts w:ascii="Times New Roman" w:hAnsi="Times New Roman" w:cs="Times New Roman"/>
                <w:sz w:val="24"/>
                <w:szCs w:val="24"/>
              </w:rPr>
              <w:t xml:space="preserve"> Р.М., </w:t>
            </w:r>
            <w:proofErr w:type="spellStart"/>
            <w:r w:rsidRPr="001D4C3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1D4C3F">
              <w:rPr>
                <w:rFonts w:ascii="Times New Roman" w:hAnsi="Times New Roman" w:cs="Times New Roman"/>
                <w:sz w:val="24"/>
                <w:szCs w:val="24"/>
              </w:rPr>
              <w:t xml:space="preserve"> З.О., классные руководители</w:t>
            </w:r>
          </w:p>
        </w:tc>
      </w:tr>
    </w:tbl>
    <w:p w:rsidR="00EE0644" w:rsidRPr="00142D00" w:rsidRDefault="00EE0644" w:rsidP="00EE06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644" w:rsidRPr="00142D00" w:rsidRDefault="00EE0644" w:rsidP="00EE0644">
      <w:pPr>
        <w:rPr>
          <w:sz w:val="24"/>
          <w:szCs w:val="24"/>
        </w:rPr>
      </w:pPr>
    </w:p>
    <w:p w:rsidR="00EE0644" w:rsidRPr="00142D00" w:rsidRDefault="00EE0644" w:rsidP="00EE06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644" w:rsidRPr="00142D00" w:rsidRDefault="00EE0644" w:rsidP="00EE0644">
      <w:pPr>
        <w:rPr>
          <w:sz w:val="24"/>
          <w:szCs w:val="24"/>
        </w:rPr>
      </w:pPr>
    </w:p>
    <w:p w:rsidR="00EE0644" w:rsidRDefault="00EE0644" w:rsidP="00EE06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57A" w:rsidRPr="00D952D5" w:rsidRDefault="005B157A" w:rsidP="005B157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5B157A" w:rsidRPr="00D952D5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9B2" w:rsidRDefault="002E09B2" w:rsidP="00DD4C43">
      <w:pPr>
        <w:spacing w:after="0" w:line="240" w:lineRule="auto"/>
      </w:pPr>
      <w:r>
        <w:separator/>
      </w:r>
    </w:p>
  </w:endnote>
  <w:endnote w:type="continuationSeparator" w:id="0">
    <w:p w:rsidR="002E09B2" w:rsidRDefault="002E09B2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5B157A" w:rsidRDefault="00B9423F">
        <w:pPr>
          <w:pStyle w:val="a8"/>
          <w:jc w:val="center"/>
        </w:pPr>
        <w:fldSimple w:instr="PAGE   \* MERGEFORMAT">
          <w:r w:rsidR="00C01E13">
            <w:rPr>
              <w:noProof/>
            </w:rPr>
            <w:t>60</w:t>
          </w:r>
        </w:fldSimple>
      </w:p>
    </w:sdtContent>
  </w:sdt>
  <w:p w:rsidR="005B157A" w:rsidRDefault="005B157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9B2" w:rsidRDefault="002E09B2" w:rsidP="00DD4C43">
      <w:pPr>
        <w:spacing w:after="0" w:line="240" w:lineRule="auto"/>
      </w:pPr>
      <w:r>
        <w:separator/>
      </w:r>
    </w:p>
  </w:footnote>
  <w:footnote w:type="continuationSeparator" w:id="0">
    <w:p w:rsidR="002E09B2" w:rsidRDefault="002E09B2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6E87"/>
    <w:multiLevelType w:val="hybridMultilevel"/>
    <w:tmpl w:val="F9BC6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D058A5"/>
    <w:multiLevelType w:val="hybridMultilevel"/>
    <w:tmpl w:val="E348C5D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48159B0"/>
    <w:multiLevelType w:val="hybridMultilevel"/>
    <w:tmpl w:val="E398E92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7B0F3269"/>
    <w:multiLevelType w:val="hybridMultilevel"/>
    <w:tmpl w:val="26141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225E1"/>
    <w:rsid w:val="000252D6"/>
    <w:rsid w:val="000307C8"/>
    <w:rsid w:val="0004231F"/>
    <w:rsid w:val="0004236F"/>
    <w:rsid w:val="00043A63"/>
    <w:rsid w:val="00054B6F"/>
    <w:rsid w:val="00056F8C"/>
    <w:rsid w:val="00057D07"/>
    <w:rsid w:val="00061190"/>
    <w:rsid w:val="00061D36"/>
    <w:rsid w:val="00071783"/>
    <w:rsid w:val="000949A9"/>
    <w:rsid w:val="000954AB"/>
    <w:rsid w:val="0009556C"/>
    <w:rsid w:val="00097FCA"/>
    <w:rsid w:val="000B2B9B"/>
    <w:rsid w:val="000B48A1"/>
    <w:rsid w:val="000C17DC"/>
    <w:rsid w:val="000D3E13"/>
    <w:rsid w:val="000F5AA7"/>
    <w:rsid w:val="000F7B77"/>
    <w:rsid w:val="00103361"/>
    <w:rsid w:val="00114802"/>
    <w:rsid w:val="001176F8"/>
    <w:rsid w:val="0013166D"/>
    <w:rsid w:val="0015076A"/>
    <w:rsid w:val="00151AB2"/>
    <w:rsid w:val="00155EF1"/>
    <w:rsid w:val="00156A34"/>
    <w:rsid w:val="001600EF"/>
    <w:rsid w:val="00160392"/>
    <w:rsid w:val="00174220"/>
    <w:rsid w:val="0017690E"/>
    <w:rsid w:val="00187790"/>
    <w:rsid w:val="00191B14"/>
    <w:rsid w:val="00193BB1"/>
    <w:rsid w:val="00193D29"/>
    <w:rsid w:val="001A2B19"/>
    <w:rsid w:val="001C6F54"/>
    <w:rsid w:val="001C7D30"/>
    <w:rsid w:val="001D1ED3"/>
    <w:rsid w:val="001D7961"/>
    <w:rsid w:val="001E3BA1"/>
    <w:rsid w:val="0020797A"/>
    <w:rsid w:val="002143E9"/>
    <w:rsid w:val="0021619B"/>
    <w:rsid w:val="002200BC"/>
    <w:rsid w:val="0023050E"/>
    <w:rsid w:val="00233DD0"/>
    <w:rsid w:val="0024486C"/>
    <w:rsid w:val="002520FB"/>
    <w:rsid w:val="00252439"/>
    <w:rsid w:val="00260739"/>
    <w:rsid w:val="00265692"/>
    <w:rsid w:val="00271587"/>
    <w:rsid w:val="00271886"/>
    <w:rsid w:val="00275CC7"/>
    <w:rsid w:val="00280EF5"/>
    <w:rsid w:val="00292BEC"/>
    <w:rsid w:val="002A1386"/>
    <w:rsid w:val="002A3C03"/>
    <w:rsid w:val="002A6242"/>
    <w:rsid w:val="002B29B3"/>
    <w:rsid w:val="002C09BB"/>
    <w:rsid w:val="002C4D60"/>
    <w:rsid w:val="002C5497"/>
    <w:rsid w:val="002E09B2"/>
    <w:rsid w:val="002E7047"/>
    <w:rsid w:val="002E7E59"/>
    <w:rsid w:val="002F359F"/>
    <w:rsid w:val="00307B58"/>
    <w:rsid w:val="00321BE4"/>
    <w:rsid w:val="00330392"/>
    <w:rsid w:val="003370CB"/>
    <w:rsid w:val="00361FD7"/>
    <w:rsid w:val="00363C05"/>
    <w:rsid w:val="0036483F"/>
    <w:rsid w:val="00372620"/>
    <w:rsid w:val="0039187E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C2FBB"/>
    <w:rsid w:val="003E103C"/>
    <w:rsid w:val="003E5994"/>
    <w:rsid w:val="004122E7"/>
    <w:rsid w:val="004148E1"/>
    <w:rsid w:val="004153F4"/>
    <w:rsid w:val="0042392B"/>
    <w:rsid w:val="00424428"/>
    <w:rsid w:val="0042782F"/>
    <w:rsid w:val="004331E9"/>
    <w:rsid w:val="00436FA8"/>
    <w:rsid w:val="00441FC6"/>
    <w:rsid w:val="0044253A"/>
    <w:rsid w:val="004506BC"/>
    <w:rsid w:val="0045554C"/>
    <w:rsid w:val="00457ECE"/>
    <w:rsid w:val="004722F1"/>
    <w:rsid w:val="0047718A"/>
    <w:rsid w:val="004871BF"/>
    <w:rsid w:val="00487BF7"/>
    <w:rsid w:val="004A7A00"/>
    <w:rsid w:val="004C436C"/>
    <w:rsid w:val="004C7258"/>
    <w:rsid w:val="00500A7A"/>
    <w:rsid w:val="005076D7"/>
    <w:rsid w:val="00516818"/>
    <w:rsid w:val="00520E2C"/>
    <w:rsid w:val="005219FF"/>
    <w:rsid w:val="00521C66"/>
    <w:rsid w:val="00523352"/>
    <w:rsid w:val="005437A8"/>
    <w:rsid w:val="005559E7"/>
    <w:rsid w:val="00560A71"/>
    <w:rsid w:val="00561C9D"/>
    <w:rsid w:val="00563533"/>
    <w:rsid w:val="00574B7E"/>
    <w:rsid w:val="0057682F"/>
    <w:rsid w:val="00584C37"/>
    <w:rsid w:val="00585308"/>
    <w:rsid w:val="0059523E"/>
    <w:rsid w:val="005A55F8"/>
    <w:rsid w:val="005B157A"/>
    <w:rsid w:val="005C23FD"/>
    <w:rsid w:val="005D66B1"/>
    <w:rsid w:val="005E4DC5"/>
    <w:rsid w:val="005F41D8"/>
    <w:rsid w:val="005F72C3"/>
    <w:rsid w:val="00610D8B"/>
    <w:rsid w:val="00616640"/>
    <w:rsid w:val="00625BF1"/>
    <w:rsid w:val="00630F41"/>
    <w:rsid w:val="00635701"/>
    <w:rsid w:val="006501F9"/>
    <w:rsid w:val="00655FA3"/>
    <w:rsid w:val="006567ED"/>
    <w:rsid w:val="00673DA7"/>
    <w:rsid w:val="00687827"/>
    <w:rsid w:val="006A0AE2"/>
    <w:rsid w:val="006A1630"/>
    <w:rsid w:val="006A19E6"/>
    <w:rsid w:val="006B0E98"/>
    <w:rsid w:val="006B1D3A"/>
    <w:rsid w:val="006C195E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24446"/>
    <w:rsid w:val="007262E8"/>
    <w:rsid w:val="00730E8C"/>
    <w:rsid w:val="00732BA0"/>
    <w:rsid w:val="00742112"/>
    <w:rsid w:val="00746C13"/>
    <w:rsid w:val="00760E92"/>
    <w:rsid w:val="00767E0F"/>
    <w:rsid w:val="00775548"/>
    <w:rsid w:val="0078475D"/>
    <w:rsid w:val="007A6779"/>
    <w:rsid w:val="007B059B"/>
    <w:rsid w:val="007B45BA"/>
    <w:rsid w:val="007B4FB5"/>
    <w:rsid w:val="007B5726"/>
    <w:rsid w:val="007C046B"/>
    <w:rsid w:val="007C6425"/>
    <w:rsid w:val="007D48BD"/>
    <w:rsid w:val="007E18F7"/>
    <w:rsid w:val="007E7378"/>
    <w:rsid w:val="007F3D67"/>
    <w:rsid w:val="00814BA4"/>
    <w:rsid w:val="008171AF"/>
    <w:rsid w:val="00821AF4"/>
    <w:rsid w:val="008275F2"/>
    <w:rsid w:val="00834A52"/>
    <w:rsid w:val="00835805"/>
    <w:rsid w:val="00841076"/>
    <w:rsid w:val="00843E48"/>
    <w:rsid w:val="00844985"/>
    <w:rsid w:val="00844E01"/>
    <w:rsid w:val="0086546D"/>
    <w:rsid w:val="00865875"/>
    <w:rsid w:val="00874A46"/>
    <w:rsid w:val="008827AF"/>
    <w:rsid w:val="008839B0"/>
    <w:rsid w:val="00884B92"/>
    <w:rsid w:val="00892685"/>
    <w:rsid w:val="008A0BF8"/>
    <w:rsid w:val="008A0FE3"/>
    <w:rsid w:val="008B67A2"/>
    <w:rsid w:val="008C2A98"/>
    <w:rsid w:val="008D3D18"/>
    <w:rsid w:val="00903894"/>
    <w:rsid w:val="0090476E"/>
    <w:rsid w:val="00911142"/>
    <w:rsid w:val="0091603A"/>
    <w:rsid w:val="00917302"/>
    <w:rsid w:val="00917F50"/>
    <w:rsid w:val="00921675"/>
    <w:rsid w:val="009238F3"/>
    <w:rsid w:val="00945205"/>
    <w:rsid w:val="009629BF"/>
    <w:rsid w:val="00965965"/>
    <w:rsid w:val="0096626C"/>
    <w:rsid w:val="009828E3"/>
    <w:rsid w:val="0098429C"/>
    <w:rsid w:val="009B4584"/>
    <w:rsid w:val="009B7DFF"/>
    <w:rsid w:val="009C685D"/>
    <w:rsid w:val="009C6EF0"/>
    <w:rsid w:val="009D7CE9"/>
    <w:rsid w:val="009E4AFE"/>
    <w:rsid w:val="009E7F57"/>
    <w:rsid w:val="00A3043A"/>
    <w:rsid w:val="00A30A10"/>
    <w:rsid w:val="00A37F07"/>
    <w:rsid w:val="00A41646"/>
    <w:rsid w:val="00A436AD"/>
    <w:rsid w:val="00A4382B"/>
    <w:rsid w:val="00A467E3"/>
    <w:rsid w:val="00A53A9B"/>
    <w:rsid w:val="00A73F18"/>
    <w:rsid w:val="00A77045"/>
    <w:rsid w:val="00A77D87"/>
    <w:rsid w:val="00AA1A3A"/>
    <w:rsid w:val="00AC17A0"/>
    <w:rsid w:val="00AC1D88"/>
    <w:rsid w:val="00AD23CD"/>
    <w:rsid w:val="00AD4B48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9423F"/>
    <w:rsid w:val="00B95106"/>
    <w:rsid w:val="00BA7682"/>
    <w:rsid w:val="00BB029C"/>
    <w:rsid w:val="00BB786D"/>
    <w:rsid w:val="00BC459C"/>
    <w:rsid w:val="00BE3B4E"/>
    <w:rsid w:val="00BF3B8B"/>
    <w:rsid w:val="00C01E13"/>
    <w:rsid w:val="00C05707"/>
    <w:rsid w:val="00C17AD9"/>
    <w:rsid w:val="00C31BAC"/>
    <w:rsid w:val="00C3299F"/>
    <w:rsid w:val="00C40C31"/>
    <w:rsid w:val="00C4167E"/>
    <w:rsid w:val="00C472BE"/>
    <w:rsid w:val="00C47C93"/>
    <w:rsid w:val="00C5560E"/>
    <w:rsid w:val="00C614C1"/>
    <w:rsid w:val="00C61EB5"/>
    <w:rsid w:val="00C70740"/>
    <w:rsid w:val="00C74C8F"/>
    <w:rsid w:val="00C82B1B"/>
    <w:rsid w:val="00C93056"/>
    <w:rsid w:val="00C94796"/>
    <w:rsid w:val="00CA5486"/>
    <w:rsid w:val="00CB6DF7"/>
    <w:rsid w:val="00CC06B0"/>
    <w:rsid w:val="00CC5E8C"/>
    <w:rsid w:val="00CD41C5"/>
    <w:rsid w:val="00CE6013"/>
    <w:rsid w:val="00CE6406"/>
    <w:rsid w:val="00CF13BD"/>
    <w:rsid w:val="00D265EF"/>
    <w:rsid w:val="00D32049"/>
    <w:rsid w:val="00D32D8B"/>
    <w:rsid w:val="00D42881"/>
    <w:rsid w:val="00D43121"/>
    <w:rsid w:val="00D724B4"/>
    <w:rsid w:val="00D7633B"/>
    <w:rsid w:val="00D8492B"/>
    <w:rsid w:val="00D85D56"/>
    <w:rsid w:val="00D936BA"/>
    <w:rsid w:val="00D952D5"/>
    <w:rsid w:val="00D9758C"/>
    <w:rsid w:val="00DA4A19"/>
    <w:rsid w:val="00DD4C43"/>
    <w:rsid w:val="00DF14CC"/>
    <w:rsid w:val="00DF4EBC"/>
    <w:rsid w:val="00DF775A"/>
    <w:rsid w:val="00DF79D0"/>
    <w:rsid w:val="00E0036B"/>
    <w:rsid w:val="00E01C51"/>
    <w:rsid w:val="00E057DF"/>
    <w:rsid w:val="00E06C53"/>
    <w:rsid w:val="00E14C83"/>
    <w:rsid w:val="00E2167B"/>
    <w:rsid w:val="00E379E5"/>
    <w:rsid w:val="00E4466F"/>
    <w:rsid w:val="00E50015"/>
    <w:rsid w:val="00E550BA"/>
    <w:rsid w:val="00E66C82"/>
    <w:rsid w:val="00E9178C"/>
    <w:rsid w:val="00E967A2"/>
    <w:rsid w:val="00EA566C"/>
    <w:rsid w:val="00EC306E"/>
    <w:rsid w:val="00EC4C38"/>
    <w:rsid w:val="00EC5066"/>
    <w:rsid w:val="00EC787A"/>
    <w:rsid w:val="00ED3EB4"/>
    <w:rsid w:val="00EE0644"/>
    <w:rsid w:val="00EE0F3A"/>
    <w:rsid w:val="00EE1E2C"/>
    <w:rsid w:val="00EF641F"/>
    <w:rsid w:val="00F07BBB"/>
    <w:rsid w:val="00F15C60"/>
    <w:rsid w:val="00F20BC0"/>
    <w:rsid w:val="00F21A30"/>
    <w:rsid w:val="00F23A01"/>
    <w:rsid w:val="00F24B9A"/>
    <w:rsid w:val="00F255D0"/>
    <w:rsid w:val="00F33516"/>
    <w:rsid w:val="00F441D1"/>
    <w:rsid w:val="00F62D60"/>
    <w:rsid w:val="00F71342"/>
    <w:rsid w:val="00F72052"/>
    <w:rsid w:val="00F739DE"/>
    <w:rsid w:val="00F93266"/>
    <w:rsid w:val="00FA30A5"/>
    <w:rsid w:val="00FA4908"/>
    <w:rsid w:val="00FA5162"/>
    <w:rsid w:val="00FB4A67"/>
    <w:rsid w:val="00FB6802"/>
    <w:rsid w:val="00FC3BE1"/>
    <w:rsid w:val="00FC4463"/>
    <w:rsid w:val="00FC4605"/>
    <w:rsid w:val="00FC4EE4"/>
    <w:rsid w:val="00FE4F9C"/>
    <w:rsid w:val="00FE5D16"/>
    <w:rsid w:val="00FE671F"/>
    <w:rsid w:val="00FF3F9A"/>
    <w:rsid w:val="00FF59CB"/>
    <w:rsid w:val="00FF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D1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0">
    <w:name w:val="ParaAttribute30"/>
    <w:rsid w:val="002A138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2A1386"/>
    <w:rPr>
      <w:rFonts w:ascii="Times New Roman" w:eastAsia="Times New Roman"/>
      <w:i/>
      <w:sz w:val="28"/>
    </w:rPr>
  </w:style>
  <w:style w:type="paragraph" w:styleId="af4">
    <w:name w:val="footnote text"/>
    <w:basedOn w:val="a"/>
    <w:link w:val="af5"/>
    <w:uiPriority w:val="99"/>
    <w:rsid w:val="002A1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af5">
    <w:name w:val="Текст сноски Знак"/>
    <w:basedOn w:val="a0"/>
    <w:link w:val="af4"/>
    <w:uiPriority w:val="99"/>
    <w:rsid w:val="002A1386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2A138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A138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A1386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2A1386"/>
    <w:rPr>
      <w:rFonts w:ascii="Times New Roman" w:eastAsia="Times New Roman"/>
      <w:sz w:val="28"/>
    </w:rPr>
  </w:style>
  <w:style w:type="character" w:customStyle="1" w:styleId="CharAttribute512">
    <w:name w:val="CharAttribute512"/>
    <w:rsid w:val="002A1386"/>
    <w:rPr>
      <w:rFonts w:ascii="Times New Roman" w:eastAsia="Times New Roman"/>
      <w:sz w:val="28"/>
    </w:rPr>
  </w:style>
  <w:style w:type="character" w:customStyle="1" w:styleId="CharAttribute3">
    <w:name w:val="CharAttribute3"/>
    <w:rsid w:val="002A138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A138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A138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A1386"/>
    <w:rPr>
      <w:rFonts w:ascii="Times New Roman" w:eastAsia="Batang" w:hAnsi="Batang"/>
      <w:color w:val="00000A"/>
      <w:sz w:val="28"/>
    </w:rPr>
  </w:style>
  <w:style w:type="paragraph" w:styleId="af6">
    <w:name w:val="Body Text Indent"/>
    <w:basedOn w:val="a"/>
    <w:link w:val="af7"/>
    <w:unhideWhenUsed/>
    <w:rsid w:val="002A138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2A1386"/>
    <w:rPr>
      <w:rFonts w:ascii="Calibri" w:eastAsia="Calibri" w:hAnsi="Calibri" w:cs="Times New Roman"/>
      <w:lang w:val="en-US"/>
    </w:rPr>
  </w:style>
  <w:style w:type="paragraph" w:styleId="31">
    <w:name w:val="Body Text Indent 3"/>
    <w:basedOn w:val="a"/>
    <w:link w:val="32"/>
    <w:unhideWhenUsed/>
    <w:rsid w:val="002A138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2A1386"/>
    <w:rPr>
      <w:rFonts w:ascii="Calibri" w:eastAsia="Calibri" w:hAnsi="Calibri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nhideWhenUsed/>
    <w:rsid w:val="002A1386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с отступом 2 Знак"/>
    <w:basedOn w:val="a0"/>
    <w:link w:val="21"/>
    <w:rsid w:val="002A1386"/>
    <w:rPr>
      <w:rFonts w:ascii="Calibri" w:eastAsia="Calibri" w:hAnsi="Calibri" w:cs="Times New Roman"/>
      <w:lang w:val="en-US"/>
    </w:rPr>
  </w:style>
  <w:style w:type="character" w:customStyle="1" w:styleId="CharAttribute504">
    <w:name w:val="CharAttribute504"/>
    <w:rsid w:val="002A138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A1386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2A1386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2A138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A138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A1386"/>
    <w:rPr>
      <w:rFonts w:ascii="Times New Roman" w:eastAsia="Times New Roman"/>
      <w:sz w:val="28"/>
    </w:rPr>
  </w:style>
  <w:style w:type="character" w:customStyle="1" w:styleId="CharAttribute269">
    <w:name w:val="CharAttribute269"/>
    <w:rsid w:val="002A138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A138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A1386"/>
    <w:rPr>
      <w:rFonts w:ascii="Times New Roman" w:eastAsia="Times New Roman"/>
      <w:sz w:val="28"/>
    </w:rPr>
  </w:style>
  <w:style w:type="character" w:customStyle="1" w:styleId="CharAttribute273">
    <w:name w:val="CharAttribute273"/>
    <w:rsid w:val="002A1386"/>
    <w:rPr>
      <w:rFonts w:ascii="Times New Roman" w:eastAsia="Times New Roman"/>
      <w:sz w:val="28"/>
    </w:rPr>
  </w:style>
  <w:style w:type="character" w:customStyle="1" w:styleId="CharAttribute274">
    <w:name w:val="CharAttribute274"/>
    <w:rsid w:val="002A1386"/>
    <w:rPr>
      <w:rFonts w:ascii="Times New Roman" w:eastAsia="Times New Roman"/>
      <w:sz w:val="28"/>
    </w:rPr>
  </w:style>
  <w:style w:type="character" w:customStyle="1" w:styleId="CharAttribute275">
    <w:name w:val="CharAttribute275"/>
    <w:rsid w:val="002A138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A1386"/>
    <w:rPr>
      <w:rFonts w:ascii="Times New Roman" w:eastAsia="Times New Roman"/>
      <w:sz w:val="28"/>
    </w:rPr>
  </w:style>
  <w:style w:type="character" w:customStyle="1" w:styleId="CharAttribute277">
    <w:name w:val="CharAttribute277"/>
    <w:rsid w:val="002A138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A138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A138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A138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A138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A138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A138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A1386"/>
    <w:rPr>
      <w:rFonts w:ascii="Times New Roman" w:eastAsia="Times New Roman"/>
      <w:sz w:val="28"/>
    </w:rPr>
  </w:style>
  <w:style w:type="character" w:customStyle="1" w:styleId="CharAttribute285">
    <w:name w:val="CharAttribute285"/>
    <w:rsid w:val="002A1386"/>
    <w:rPr>
      <w:rFonts w:ascii="Times New Roman" w:eastAsia="Times New Roman"/>
      <w:sz w:val="28"/>
    </w:rPr>
  </w:style>
  <w:style w:type="character" w:customStyle="1" w:styleId="CharAttribute286">
    <w:name w:val="CharAttribute286"/>
    <w:rsid w:val="002A1386"/>
    <w:rPr>
      <w:rFonts w:ascii="Times New Roman" w:eastAsia="Times New Roman"/>
      <w:sz w:val="28"/>
    </w:rPr>
  </w:style>
  <w:style w:type="character" w:customStyle="1" w:styleId="CharAttribute287">
    <w:name w:val="CharAttribute287"/>
    <w:rsid w:val="002A1386"/>
    <w:rPr>
      <w:rFonts w:ascii="Times New Roman" w:eastAsia="Times New Roman"/>
      <w:sz w:val="28"/>
    </w:rPr>
  </w:style>
  <w:style w:type="character" w:customStyle="1" w:styleId="CharAttribute288">
    <w:name w:val="CharAttribute288"/>
    <w:rsid w:val="002A1386"/>
    <w:rPr>
      <w:rFonts w:ascii="Times New Roman" w:eastAsia="Times New Roman"/>
      <w:sz w:val="28"/>
    </w:rPr>
  </w:style>
  <w:style w:type="character" w:customStyle="1" w:styleId="CharAttribute289">
    <w:name w:val="CharAttribute289"/>
    <w:rsid w:val="002A1386"/>
    <w:rPr>
      <w:rFonts w:ascii="Times New Roman" w:eastAsia="Times New Roman"/>
      <w:sz w:val="28"/>
    </w:rPr>
  </w:style>
  <w:style w:type="character" w:customStyle="1" w:styleId="CharAttribute290">
    <w:name w:val="CharAttribute290"/>
    <w:rsid w:val="002A1386"/>
    <w:rPr>
      <w:rFonts w:ascii="Times New Roman" w:eastAsia="Times New Roman"/>
      <w:sz w:val="28"/>
    </w:rPr>
  </w:style>
  <w:style w:type="character" w:customStyle="1" w:styleId="CharAttribute291">
    <w:name w:val="CharAttribute291"/>
    <w:rsid w:val="002A1386"/>
    <w:rPr>
      <w:rFonts w:ascii="Times New Roman" w:eastAsia="Times New Roman"/>
      <w:sz w:val="28"/>
    </w:rPr>
  </w:style>
  <w:style w:type="character" w:customStyle="1" w:styleId="CharAttribute292">
    <w:name w:val="CharAttribute292"/>
    <w:rsid w:val="002A1386"/>
    <w:rPr>
      <w:rFonts w:ascii="Times New Roman" w:eastAsia="Times New Roman"/>
      <w:sz w:val="28"/>
    </w:rPr>
  </w:style>
  <w:style w:type="character" w:customStyle="1" w:styleId="CharAttribute293">
    <w:name w:val="CharAttribute293"/>
    <w:rsid w:val="002A1386"/>
    <w:rPr>
      <w:rFonts w:ascii="Times New Roman" w:eastAsia="Times New Roman"/>
      <w:sz w:val="28"/>
    </w:rPr>
  </w:style>
  <w:style w:type="character" w:customStyle="1" w:styleId="CharAttribute294">
    <w:name w:val="CharAttribute294"/>
    <w:rsid w:val="002A1386"/>
    <w:rPr>
      <w:rFonts w:ascii="Times New Roman" w:eastAsia="Times New Roman"/>
      <w:sz w:val="28"/>
    </w:rPr>
  </w:style>
  <w:style w:type="character" w:customStyle="1" w:styleId="CharAttribute295">
    <w:name w:val="CharAttribute295"/>
    <w:rsid w:val="002A1386"/>
    <w:rPr>
      <w:rFonts w:ascii="Times New Roman" w:eastAsia="Times New Roman"/>
      <w:sz w:val="28"/>
    </w:rPr>
  </w:style>
  <w:style w:type="character" w:customStyle="1" w:styleId="CharAttribute296">
    <w:name w:val="CharAttribute296"/>
    <w:rsid w:val="002A1386"/>
    <w:rPr>
      <w:rFonts w:ascii="Times New Roman" w:eastAsia="Times New Roman"/>
      <w:sz w:val="28"/>
    </w:rPr>
  </w:style>
  <w:style w:type="character" w:customStyle="1" w:styleId="CharAttribute297">
    <w:name w:val="CharAttribute297"/>
    <w:rsid w:val="002A1386"/>
    <w:rPr>
      <w:rFonts w:ascii="Times New Roman" w:eastAsia="Times New Roman"/>
      <w:sz w:val="28"/>
    </w:rPr>
  </w:style>
  <w:style w:type="character" w:customStyle="1" w:styleId="CharAttribute298">
    <w:name w:val="CharAttribute298"/>
    <w:rsid w:val="002A1386"/>
    <w:rPr>
      <w:rFonts w:ascii="Times New Roman" w:eastAsia="Times New Roman"/>
      <w:sz w:val="28"/>
    </w:rPr>
  </w:style>
  <w:style w:type="character" w:customStyle="1" w:styleId="CharAttribute299">
    <w:name w:val="CharAttribute299"/>
    <w:rsid w:val="002A1386"/>
    <w:rPr>
      <w:rFonts w:ascii="Times New Roman" w:eastAsia="Times New Roman"/>
      <w:sz w:val="28"/>
    </w:rPr>
  </w:style>
  <w:style w:type="character" w:customStyle="1" w:styleId="CharAttribute300">
    <w:name w:val="CharAttribute300"/>
    <w:rsid w:val="002A138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A138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A138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A1386"/>
    <w:rPr>
      <w:rFonts w:ascii="Times New Roman" w:eastAsia="Times New Roman"/>
      <w:sz w:val="28"/>
    </w:rPr>
  </w:style>
  <w:style w:type="character" w:customStyle="1" w:styleId="CharAttribute305">
    <w:name w:val="CharAttribute305"/>
    <w:rsid w:val="002A1386"/>
    <w:rPr>
      <w:rFonts w:ascii="Times New Roman" w:eastAsia="Times New Roman"/>
      <w:sz w:val="28"/>
    </w:rPr>
  </w:style>
  <w:style w:type="character" w:customStyle="1" w:styleId="CharAttribute306">
    <w:name w:val="CharAttribute306"/>
    <w:rsid w:val="002A1386"/>
    <w:rPr>
      <w:rFonts w:ascii="Times New Roman" w:eastAsia="Times New Roman"/>
      <w:sz w:val="28"/>
    </w:rPr>
  </w:style>
  <w:style w:type="character" w:customStyle="1" w:styleId="CharAttribute307">
    <w:name w:val="CharAttribute307"/>
    <w:rsid w:val="002A1386"/>
    <w:rPr>
      <w:rFonts w:ascii="Times New Roman" w:eastAsia="Times New Roman"/>
      <w:sz w:val="28"/>
    </w:rPr>
  </w:style>
  <w:style w:type="character" w:customStyle="1" w:styleId="CharAttribute308">
    <w:name w:val="CharAttribute308"/>
    <w:rsid w:val="002A1386"/>
    <w:rPr>
      <w:rFonts w:ascii="Times New Roman" w:eastAsia="Times New Roman"/>
      <w:sz w:val="28"/>
    </w:rPr>
  </w:style>
  <w:style w:type="character" w:customStyle="1" w:styleId="CharAttribute309">
    <w:name w:val="CharAttribute309"/>
    <w:rsid w:val="002A1386"/>
    <w:rPr>
      <w:rFonts w:ascii="Times New Roman" w:eastAsia="Times New Roman"/>
      <w:sz w:val="28"/>
    </w:rPr>
  </w:style>
  <w:style w:type="character" w:customStyle="1" w:styleId="CharAttribute310">
    <w:name w:val="CharAttribute310"/>
    <w:rsid w:val="002A1386"/>
    <w:rPr>
      <w:rFonts w:ascii="Times New Roman" w:eastAsia="Times New Roman"/>
      <w:sz w:val="28"/>
    </w:rPr>
  </w:style>
  <w:style w:type="character" w:customStyle="1" w:styleId="CharAttribute311">
    <w:name w:val="CharAttribute311"/>
    <w:rsid w:val="002A1386"/>
    <w:rPr>
      <w:rFonts w:ascii="Times New Roman" w:eastAsia="Times New Roman"/>
      <w:sz w:val="28"/>
    </w:rPr>
  </w:style>
  <w:style w:type="character" w:customStyle="1" w:styleId="CharAttribute312">
    <w:name w:val="CharAttribute312"/>
    <w:rsid w:val="002A1386"/>
    <w:rPr>
      <w:rFonts w:ascii="Times New Roman" w:eastAsia="Times New Roman"/>
      <w:sz w:val="28"/>
    </w:rPr>
  </w:style>
  <w:style w:type="character" w:customStyle="1" w:styleId="CharAttribute313">
    <w:name w:val="CharAttribute313"/>
    <w:rsid w:val="002A1386"/>
    <w:rPr>
      <w:rFonts w:ascii="Times New Roman" w:eastAsia="Times New Roman"/>
      <w:sz w:val="28"/>
    </w:rPr>
  </w:style>
  <w:style w:type="character" w:customStyle="1" w:styleId="CharAttribute314">
    <w:name w:val="CharAttribute314"/>
    <w:rsid w:val="002A1386"/>
    <w:rPr>
      <w:rFonts w:ascii="Times New Roman" w:eastAsia="Times New Roman"/>
      <w:sz w:val="28"/>
    </w:rPr>
  </w:style>
  <w:style w:type="character" w:customStyle="1" w:styleId="CharAttribute315">
    <w:name w:val="CharAttribute315"/>
    <w:rsid w:val="002A1386"/>
    <w:rPr>
      <w:rFonts w:ascii="Times New Roman" w:eastAsia="Times New Roman"/>
      <w:sz w:val="28"/>
    </w:rPr>
  </w:style>
  <w:style w:type="character" w:customStyle="1" w:styleId="CharAttribute316">
    <w:name w:val="CharAttribute316"/>
    <w:rsid w:val="002A1386"/>
    <w:rPr>
      <w:rFonts w:ascii="Times New Roman" w:eastAsia="Times New Roman"/>
      <w:sz w:val="28"/>
    </w:rPr>
  </w:style>
  <w:style w:type="character" w:customStyle="1" w:styleId="CharAttribute317">
    <w:name w:val="CharAttribute317"/>
    <w:rsid w:val="002A1386"/>
    <w:rPr>
      <w:rFonts w:ascii="Times New Roman" w:eastAsia="Times New Roman"/>
      <w:sz w:val="28"/>
    </w:rPr>
  </w:style>
  <w:style w:type="character" w:customStyle="1" w:styleId="CharAttribute318">
    <w:name w:val="CharAttribute318"/>
    <w:rsid w:val="002A1386"/>
    <w:rPr>
      <w:rFonts w:ascii="Times New Roman" w:eastAsia="Times New Roman"/>
      <w:sz w:val="28"/>
    </w:rPr>
  </w:style>
  <w:style w:type="character" w:customStyle="1" w:styleId="CharAttribute319">
    <w:name w:val="CharAttribute319"/>
    <w:rsid w:val="002A1386"/>
    <w:rPr>
      <w:rFonts w:ascii="Times New Roman" w:eastAsia="Times New Roman"/>
      <w:sz w:val="28"/>
    </w:rPr>
  </w:style>
  <w:style w:type="character" w:customStyle="1" w:styleId="CharAttribute320">
    <w:name w:val="CharAttribute320"/>
    <w:rsid w:val="002A1386"/>
    <w:rPr>
      <w:rFonts w:ascii="Times New Roman" w:eastAsia="Times New Roman"/>
      <w:sz w:val="28"/>
    </w:rPr>
  </w:style>
  <w:style w:type="character" w:customStyle="1" w:styleId="CharAttribute321">
    <w:name w:val="CharAttribute321"/>
    <w:rsid w:val="002A1386"/>
    <w:rPr>
      <w:rFonts w:ascii="Times New Roman" w:eastAsia="Times New Roman"/>
      <w:sz w:val="28"/>
    </w:rPr>
  </w:style>
  <w:style w:type="character" w:customStyle="1" w:styleId="CharAttribute322">
    <w:name w:val="CharAttribute322"/>
    <w:rsid w:val="002A1386"/>
    <w:rPr>
      <w:rFonts w:ascii="Times New Roman" w:eastAsia="Times New Roman"/>
      <w:sz w:val="28"/>
    </w:rPr>
  </w:style>
  <w:style w:type="character" w:customStyle="1" w:styleId="CharAttribute323">
    <w:name w:val="CharAttribute323"/>
    <w:rsid w:val="002A1386"/>
    <w:rPr>
      <w:rFonts w:ascii="Times New Roman" w:eastAsia="Times New Roman"/>
      <w:sz w:val="28"/>
    </w:rPr>
  </w:style>
  <w:style w:type="character" w:customStyle="1" w:styleId="CharAttribute324">
    <w:name w:val="CharAttribute324"/>
    <w:rsid w:val="002A1386"/>
    <w:rPr>
      <w:rFonts w:ascii="Times New Roman" w:eastAsia="Times New Roman"/>
      <w:sz w:val="28"/>
    </w:rPr>
  </w:style>
  <w:style w:type="character" w:customStyle="1" w:styleId="CharAttribute325">
    <w:name w:val="CharAttribute325"/>
    <w:rsid w:val="002A1386"/>
    <w:rPr>
      <w:rFonts w:ascii="Times New Roman" w:eastAsia="Times New Roman"/>
      <w:sz w:val="28"/>
    </w:rPr>
  </w:style>
  <w:style w:type="character" w:customStyle="1" w:styleId="CharAttribute326">
    <w:name w:val="CharAttribute326"/>
    <w:rsid w:val="002A1386"/>
    <w:rPr>
      <w:rFonts w:ascii="Times New Roman" w:eastAsia="Times New Roman"/>
      <w:sz w:val="28"/>
    </w:rPr>
  </w:style>
  <w:style w:type="character" w:customStyle="1" w:styleId="CharAttribute327">
    <w:name w:val="CharAttribute327"/>
    <w:rsid w:val="002A1386"/>
    <w:rPr>
      <w:rFonts w:ascii="Times New Roman" w:eastAsia="Times New Roman"/>
      <w:sz w:val="28"/>
    </w:rPr>
  </w:style>
  <w:style w:type="character" w:customStyle="1" w:styleId="CharAttribute328">
    <w:name w:val="CharAttribute328"/>
    <w:rsid w:val="002A1386"/>
    <w:rPr>
      <w:rFonts w:ascii="Times New Roman" w:eastAsia="Times New Roman"/>
      <w:sz w:val="28"/>
    </w:rPr>
  </w:style>
  <w:style w:type="character" w:customStyle="1" w:styleId="CharAttribute329">
    <w:name w:val="CharAttribute329"/>
    <w:rsid w:val="002A1386"/>
    <w:rPr>
      <w:rFonts w:ascii="Times New Roman" w:eastAsia="Times New Roman"/>
      <w:sz w:val="28"/>
    </w:rPr>
  </w:style>
  <w:style w:type="character" w:customStyle="1" w:styleId="CharAttribute330">
    <w:name w:val="CharAttribute330"/>
    <w:rsid w:val="002A1386"/>
    <w:rPr>
      <w:rFonts w:ascii="Times New Roman" w:eastAsia="Times New Roman"/>
      <w:sz w:val="28"/>
    </w:rPr>
  </w:style>
  <w:style w:type="character" w:customStyle="1" w:styleId="CharAttribute331">
    <w:name w:val="CharAttribute331"/>
    <w:rsid w:val="002A1386"/>
    <w:rPr>
      <w:rFonts w:ascii="Times New Roman" w:eastAsia="Times New Roman"/>
      <w:sz w:val="28"/>
    </w:rPr>
  </w:style>
  <w:style w:type="character" w:customStyle="1" w:styleId="CharAttribute332">
    <w:name w:val="CharAttribute332"/>
    <w:rsid w:val="002A1386"/>
    <w:rPr>
      <w:rFonts w:ascii="Times New Roman" w:eastAsia="Times New Roman"/>
      <w:sz w:val="28"/>
    </w:rPr>
  </w:style>
  <w:style w:type="character" w:customStyle="1" w:styleId="CharAttribute333">
    <w:name w:val="CharAttribute333"/>
    <w:rsid w:val="002A1386"/>
    <w:rPr>
      <w:rFonts w:ascii="Times New Roman" w:eastAsia="Times New Roman"/>
      <w:sz w:val="28"/>
    </w:rPr>
  </w:style>
  <w:style w:type="character" w:customStyle="1" w:styleId="CharAttribute334">
    <w:name w:val="CharAttribute334"/>
    <w:rsid w:val="002A1386"/>
    <w:rPr>
      <w:rFonts w:ascii="Times New Roman" w:eastAsia="Times New Roman"/>
      <w:sz w:val="28"/>
    </w:rPr>
  </w:style>
  <w:style w:type="character" w:customStyle="1" w:styleId="CharAttribute335">
    <w:name w:val="CharAttribute335"/>
    <w:rsid w:val="002A1386"/>
    <w:rPr>
      <w:rFonts w:ascii="Times New Roman" w:eastAsia="Times New Roman"/>
      <w:sz w:val="28"/>
    </w:rPr>
  </w:style>
  <w:style w:type="character" w:customStyle="1" w:styleId="CharAttribute514">
    <w:name w:val="CharAttribute514"/>
    <w:rsid w:val="002A1386"/>
    <w:rPr>
      <w:rFonts w:ascii="Times New Roman" w:eastAsia="Times New Roman"/>
      <w:sz w:val="28"/>
    </w:rPr>
  </w:style>
  <w:style w:type="character" w:customStyle="1" w:styleId="CharAttribute520">
    <w:name w:val="CharAttribute520"/>
    <w:rsid w:val="002A1386"/>
    <w:rPr>
      <w:rFonts w:ascii="Times New Roman" w:eastAsia="Times New Roman"/>
      <w:sz w:val="28"/>
    </w:rPr>
  </w:style>
  <w:style w:type="character" w:customStyle="1" w:styleId="CharAttribute521">
    <w:name w:val="CharAttribute521"/>
    <w:rsid w:val="002A138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A138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A138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A138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A1386"/>
    <w:rPr>
      <w:rFonts w:ascii="Times New Roman" w:eastAsia="Times New Roman"/>
      <w:i/>
      <w:sz w:val="22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2A138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a">
    <w:name w:val="annotation text"/>
    <w:basedOn w:val="a"/>
    <w:link w:val="af9"/>
    <w:uiPriority w:val="99"/>
    <w:semiHidden/>
    <w:unhideWhenUsed/>
    <w:rsid w:val="002A138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2">
    <w:name w:val="Текст примечания Знак1"/>
    <w:basedOn w:val="a0"/>
    <w:uiPriority w:val="99"/>
    <w:semiHidden/>
    <w:rsid w:val="002A1386"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2A138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2A1386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2A1386"/>
    <w:rPr>
      <w:b/>
      <w:bCs/>
      <w:sz w:val="20"/>
      <w:szCs w:val="20"/>
    </w:rPr>
  </w:style>
  <w:style w:type="character" w:customStyle="1" w:styleId="14">
    <w:name w:val="Текст выноски Знак1"/>
    <w:basedOn w:val="a0"/>
    <w:uiPriority w:val="99"/>
    <w:semiHidden/>
    <w:rsid w:val="002A1386"/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aliases w:val="основа"/>
    <w:rsid w:val="002A138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2A1386"/>
    <w:rPr>
      <w:rFonts w:ascii="Times New Roman" w:eastAsia="Times New Roman"/>
      <w:sz w:val="28"/>
    </w:rPr>
  </w:style>
  <w:style w:type="character" w:customStyle="1" w:styleId="CharAttribute534">
    <w:name w:val="CharAttribute534"/>
    <w:rsid w:val="002A138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A138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A138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A1386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2A1386"/>
    <w:rPr>
      <w:rFonts w:ascii="Times New Roman" w:eastAsia="Times New Roman"/>
      <w:sz w:val="28"/>
    </w:rPr>
  </w:style>
  <w:style w:type="character" w:customStyle="1" w:styleId="CharAttribute499">
    <w:name w:val="CharAttribute499"/>
    <w:rsid w:val="002A138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A1386"/>
    <w:rPr>
      <w:rFonts w:ascii="Times New Roman" w:eastAsia="Times New Roman"/>
      <w:sz w:val="28"/>
    </w:rPr>
  </w:style>
  <w:style w:type="paragraph" w:customStyle="1" w:styleId="ParaAttribute1">
    <w:name w:val="ParaAttribute1"/>
    <w:rsid w:val="002A138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A1386"/>
  </w:style>
  <w:style w:type="paragraph" w:customStyle="1" w:styleId="ConsPlusNormal">
    <w:name w:val="ConsPlusNormal"/>
    <w:qFormat/>
    <w:rsid w:val="002A13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2A1386"/>
  </w:style>
  <w:style w:type="paragraph" w:customStyle="1" w:styleId="ParaAttribute7">
    <w:name w:val="ParaAttribute7"/>
    <w:rsid w:val="002A138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A138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A138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d">
    <w:name w:val="Body Text"/>
    <w:basedOn w:val="a"/>
    <w:link w:val="afe"/>
    <w:uiPriority w:val="99"/>
    <w:semiHidden/>
    <w:unhideWhenUsed/>
    <w:rsid w:val="00FC4605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FC4605"/>
  </w:style>
  <w:style w:type="paragraph" w:styleId="aff">
    <w:name w:val="Title"/>
    <w:basedOn w:val="a"/>
    <w:link w:val="aff0"/>
    <w:uiPriority w:val="1"/>
    <w:qFormat/>
    <w:rsid w:val="00FC4605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f0">
    <w:name w:val="Название Знак"/>
    <w:basedOn w:val="a0"/>
    <w:link w:val="aff"/>
    <w:uiPriority w:val="1"/>
    <w:rsid w:val="00FC460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C460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19241</Words>
  <Characters>109676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Пользователь</cp:lastModifiedBy>
  <cp:revision>245</cp:revision>
  <cp:lastPrinted>2021-09-08T20:10:00Z</cp:lastPrinted>
  <dcterms:created xsi:type="dcterms:W3CDTF">2021-05-19T14:48:00Z</dcterms:created>
  <dcterms:modified xsi:type="dcterms:W3CDTF">2021-09-08T20:14:00Z</dcterms:modified>
</cp:coreProperties>
</file>