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721C" w:rsidRPr="003C721C" w:rsidRDefault="003C721C">
      <w:pPr>
        <w:widowControl/>
        <w:jc w:val="center"/>
        <w:rPr>
          <w:color w:val="000080"/>
          <w:sz w:val="56"/>
          <w:szCs w:val="56"/>
        </w:rPr>
      </w:pPr>
      <w:r w:rsidRPr="003C721C">
        <w:rPr>
          <w:color w:val="000080"/>
          <w:sz w:val="56"/>
          <w:szCs w:val="56"/>
        </w:rPr>
        <w:t>Темы по самообразованию</w:t>
      </w:r>
    </w:p>
    <w:p w:rsidR="003C721C" w:rsidRPr="003C721C" w:rsidRDefault="003C721C" w:rsidP="003C721C">
      <w:pPr>
        <w:widowControl/>
        <w:spacing w:line="360" w:lineRule="auto"/>
        <w:rPr>
          <w:color w:val="000080"/>
          <w:sz w:val="56"/>
          <w:szCs w:val="56"/>
        </w:rPr>
      </w:pPr>
      <w:r w:rsidRPr="003C721C">
        <w:rPr>
          <w:color w:val="000080"/>
          <w:sz w:val="56"/>
          <w:szCs w:val="56"/>
        </w:rPr>
        <w:t xml:space="preserve"> учителей английского языка </w:t>
      </w:r>
      <w:r w:rsidR="00A24594">
        <w:rPr>
          <w:color w:val="000080"/>
          <w:sz w:val="56"/>
          <w:szCs w:val="56"/>
        </w:rPr>
        <w:t xml:space="preserve">МКОУ </w:t>
      </w:r>
      <w:r w:rsidRPr="003C721C">
        <w:rPr>
          <w:color w:val="000080"/>
          <w:sz w:val="56"/>
          <w:szCs w:val="56"/>
        </w:rPr>
        <w:t>СОШ№8</w:t>
      </w:r>
      <w:r w:rsidR="005B0428">
        <w:rPr>
          <w:color w:val="000080"/>
          <w:sz w:val="56"/>
          <w:szCs w:val="56"/>
        </w:rPr>
        <w:t xml:space="preserve">  </w:t>
      </w:r>
      <w:r w:rsidR="00DD21D5">
        <w:rPr>
          <w:color w:val="000080"/>
          <w:sz w:val="56"/>
          <w:szCs w:val="56"/>
        </w:rPr>
        <w:t>20</w:t>
      </w:r>
      <w:r w:rsidR="00A02333">
        <w:rPr>
          <w:color w:val="000080"/>
          <w:sz w:val="56"/>
          <w:szCs w:val="56"/>
        </w:rPr>
        <w:t>2</w:t>
      </w:r>
      <w:r w:rsidR="00300704">
        <w:rPr>
          <w:color w:val="000080"/>
          <w:sz w:val="56"/>
          <w:szCs w:val="56"/>
        </w:rPr>
        <w:t>1</w:t>
      </w:r>
      <w:r w:rsidR="00A02333">
        <w:rPr>
          <w:color w:val="000080"/>
          <w:sz w:val="56"/>
          <w:szCs w:val="56"/>
        </w:rPr>
        <w:t xml:space="preserve"> </w:t>
      </w:r>
      <w:r w:rsidR="00300704">
        <w:rPr>
          <w:color w:val="000080"/>
          <w:sz w:val="56"/>
          <w:szCs w:val="56"/>
        </w:rPr>
        <w:t xml:space="preserve"> </w:t>
      </w:r>
      <w:r w:rsidR="00DD21D5">
        <w:rPr>
          <w:color w:val="000080"/>
          <w:sz w:val="56"/>
          <w:szCs w:val="56"/>
        </w:rPr>
        <w:t>-</w:t>
      </w:r>
      <w:r w:rsidR="00A02333">
        <w:rPr>
          <w:color w:val="000080"/>
          <w:sz w:val="56"/>
          <w:szCs w:val="56"/>
        </w:rPr>
        <w:t xml:space="preserve"> </w:t>
      </w:r>
      <w:r w:rsidR="00DD21D5">
        <w:rPr>
          <w:color w:val="000080"/>
          <w:sz w:val="56"/>
          <w:szCs w:val="56"/>
        </w:rPr>
        <w:t>202</w:t>
      </w:r>
      <w:r w:rsidR="00300704">
        <w:rPr>
          <w:color w:val="000080"/>
          <w:sz w:val="56"/>
          <w:szCs w:val="56"/>
        </w:rPr>
        <w:t>2</w:t>
      </w:r>
      <w:r w:rsidR="00DD21D5">
        <w:rPr>
          <w:color w:val="000080"/>
          <w:sz w:val="56"/>
          <w:szCs w:val="56"/>
        </w:rPr>
        <w:t xml:space="preserve"> </w:t>
      </w:r>
      <w:r w:rsidR="005B0428">
        <w:rPr>
          <w:color w:val="000080"/>
          <w:sz w:val="56"/>
          <w:szCs w:val="56"/>
        </w:rPr>
        <w:t>гг</w:t>
      </w:r>
      <w:r w:rsidR="00DD21D5">
        <w:rPr>
          <w:color w:val="000080"/>
          <w:sz w:val="56"/>
          <w:szCs w:val="56"/>
        </w:rPr>
        <w:t>.</w:t>
      </w:r>
    </w:p>
    <w:tbl>
      <w:tblPr>
        <w:tblStyle w:val="aa"/>
        <w:tblW w:w="0" w:type="auto"/>
        <w:tblLayout w:type="fixed"/>
        <w:tblLook w:val="0000"/>
      </w:tblPr>
      <w:tblGrid>
        <w:gridCol w:w="725"/>
        <w:gridCol w:w="42"/>
        <w:gridCol w:w="768"/>
        <w:gridCol w:w="768"/>
        <w:gridCol w:w="768"/>
        <w:gridCol w:w="768"/>
        <w:gridCol w:w="216"/>
        <w:gridCol w:w="552"/>
        <w:gridCol w:w="767"/>
        <w:gridCol w:w="768"/>
        <w:gridCol w:w="768"/>
        <w:gridCol w:w="768"/>
        <w:gridCol w:w="768"/>
        <w:gridCol w:w="768"/>
      </w:tblGrid>
      <w:tr w:rsidR="003C721C" w:rsidRPr="003C721C" w:rsidTr="00AE4733">
        <w:trPr>
          <w:cnfStyle w:val="000000100000"/>
          <w:trHeight w:val="1893"/>
        </w:trPr>
        <w:tc>
          <w:tcPr>
            <w:cnfStyle w:val="000010000000"/>
            <w:tcW w:w="725" w:type="dxa"/>
          </w:tcPr>
          <w:p w:rsidR="003C721C" w:rsidRPr="003C721C" w:rsidRDefault="003C721C" w:rsidP="003C721C">
            <w:pPr>
              <w:widowControl/>
              <w:jc w:val="center"/>
              <w:rPr>
                <w:b/>
                <w:bCs/>
                <w:color w:val="0000FF"/>
                <w:sz w:val="32"/>
                <w:szCs w:val="32"/>
              </w:rPr>
            </w:pPr>
            <w:r w:rsidRPr="003C721C">
              <w:rPr>
                <w:b/>
                <w:bCs/>
                <w:color w:val="0000FF"/>
                <w:sz w:val="32"/>
                <w:szCs w:val="32"/>
              </w:rPr>
              <w:t>№</w:t>
            </w:r>
          </w:p>
        </w:tc>
        <w:tc>
          <w:tcPr>
            <w:tcW w:w="3330" w:type="dxa"/>
            <w:gridSpan w:val="6"/>
          </w:tcPr>
          <w:p w:rsidR="003C721C" w:rsidRPr="003C721C" w:rsidRDefault="003C721C" w:rsidP="003C721C">
            <w:pPr>
              <w:widowControl/>
              <w:jc w:val="center"/>
              <w:cnfStyle w:val="000000100000"/>
              <w:rPr>
                <w:b/>
                <w:bCs/>
                <w:color w:val="0000FF"/>
                <w:sz w:val="28"/>
                <w:szCs w:val="28"/>
              </w:rPr>
            </w:pPr>
            <w:r w:rsidRPr="003C721C">
              <w:rPr>
                <w:b/>
                <w:bCs/>
                <w:color w:val="0000FF"/>
                <w:sz w:val="28"/>
                <w:szCs w:val="28"/>
              </w:rPr>
              <w:t>Ф.И.О. учителя</w:t>
            </w:r>
          </w:p>
        </w:tc>
        <w:tc>
          <w:tcPr>
            <w:cnfStyle w:val="000010000000"/>
            <w:tcW w:w="5159" w:type="dxa"/>
            <w:gridSpan w:val="7"/>
          </w:tcPr>
          <w:p w:rsidR="003C721C" w:rsidRPr="003C721C" w:rsidRDefault="003C721C" w:rsidP="003C721C">
            <w:pPr>
              <w:widowControl/>
              <w:jc w:val="center"/>
              <w:rPr>
                <w:b/>
                <w:bCs/>
                <w:color w:val="0000FF"/>
                <w:sz w:val="28"/>
                <w:szCs w:val="28"/>
              </w:rPr>
            </w:pPr>
            <w:r w:rsidRPr="003C721C">
              <w:rPr>
                <w:b/>
                <w:bCs/>
                <w:color w:val="0000FF"/>
                <w:sz w:val="28"/>
                <w:szCs w:val="28"/>
              </w:rPr>
              <w:t>Темы по самообразованию</w:t>
            </w:r>
          </w:p>
        </w:tc>
      </w:tr>
      <w:tr w:rsidR="003C721C" w:rsidTr="00AE4733">
        <w:trPr>
          <w:trHeight w:val="1893"/>
        </w:trPr>
        <w:tc>
          <w:tcPr>
            <w:cnfStyle w:val="000010000000"/>
            <w:tcW w:w="725" w:type="dxa"/>
          </w:tcPr>
          <w:p w:rsidR="003C721C" w:rsidRPr="003C721C" w:rsidRDefault="00316EC1" w:rsidP="003C721C">
            <w:pPr>
              <w:widowControl/>
              <w:jc w:val="center"/>
              <w:rPr>
                <w:b/>
                <w:bCs/>
                <w:color w:val="0000FF"/>
                <w:sz w:val="32"/>
                <w:szCs w:val="32"/>
              </w:rPr>
            </w:pPr>
            <w:r>
              <w:rPr>
                <w:b/>
                <w:bCs/>
                <w:color w:val="0000FF"/>
                <w:sz w:val="32"/>
                <w:szCs w:val="32"/>
              </w:rPr>
              <w:t>1</w:t>
            </w:r>
          </w:p>
        </w:tc>
        <w:tc>
          <w:tcPr>
            <w:tcW w:w="3330" w:type="dxa"/>
            <w:gridSpan w:val="6"/>
          </w:tcPr>
          <w:p w:rsidR="003C721C" w:rsidRPr="003C721C" w:rsidRDefault="005B0428">
            <w:pPr>
              <w:widowControl/>
              <w:cnfStyle w:val="000000000000"/>
              <w:rPr>
                <w:color w:val="0000FF"/>
                <w:sz w:val="24"/>
                <w:szCs w:val="24"/>
              </w:rPr>
            </w:pPr>
            <w:proofErr w:type="spellStart"/>
            <w:r>
              <w:rPr>
                <w:color w:val="0000FF"/>
                <w:sz w:val="36"/>
                <w:szCs w:val="36"/>
              </w:rPr>
              <w:t>Багомедова</w:t>
            </w:r>
            <w:proofErr w:type="spellEnd"/>
            <w:r>
              <w:rPr>
                <w:color w:val="0000FF"/>
                <w:sz w:val="36"/>
                <w:szCs w:val="36"/>
              </w:rPr>
              <w:t xml:space="preserve"> А.К</w:t>
            </w:r>
            <w:r w:rsidR="003C721C" w:rsidRPr="003C721C">
              <w:rPr>
                <w:color w:val="0000FF"/>
                <w:sz w:val="36"/>
                <w:szCs w:val="36"/>
              </w:rPr>
              <w:t>.</w:t>
            </w:r>
          </w:p>
        </w:tc>
        <w:tc>
          <w:tcPr>
            <w:cnfStyle w:val="000010000000"/>
            <w:tcW w:w="5159" w:type="dxa"/>
            <w:gridSpan w:val="7"/>
          </w:tcPr>
          <w:p w:rsidR="003C721C" w:rsidRPr="003C721C" w:rsidRDefault="003C721C">
            <w:pPr>
              <w:widowControl/>
              <w:rPr>
                <w:color w:val="0000FF"/>
                <w:sz w:val="24"/>
                <w:szCs w:val="24"/>
              </w:rPr>
            </w:pPr>
            <w:r w:rsidRPr="003C721C">
              <w:rPr>
                <w:color w:val="0000FF"/>
                <w:sz w:val="32"/>
                <w:szCs w:val="32"/>
              </w:rPr>
              <w:t>«Проектная методика и ее использование в элективных курсах при использовании иностранного языка на профильном уровне»</w:t>
            </w:r>
          </w:p>
        </w:tc>
      </w:tr>
      <w:tr w:rsidR="003C721C" w:rsidTr="00AE4733">
        <w:trPr>
          <w:cnfStyle w:val="000000100000"/>
          <w:trHeight w:val="1893"/>
        </w:trPr>
        <w:tc>
          <w:tcPr>
            <w:cnfStyle w:val="000010000000"/>
            <w:tcW w:w="725" w:type="dxa"/>
          </w:tcPr>
          <w:p w:rsidR="003C721C" w:rsidRPr="003C721C" w:rsidRDefault="00316EC1" w:rsidP="003C721C">
            <w:pPr>
              <w:widowControl/>
              <w:jc w:val="center"/>
              <w:rPr>
                <w:b/>
                <w:bCs/>
                <w:color w:val="0000FF"/>
                <w:sz w:val="32"/>
                <w:szCs w:val="32"/>
              </w:rPr>
            </w:pPr>
            <w:r>
              <w:rPr>
                <w:b/>
                <w:bCs/>
                <w:color w:val="0000FF"/>
                <w:sz w:val="32"/>
                <w:szCs w:val="32"/>
              </w:rPr>
              <w:t>2</w:t>
            </w:r>
          </w:p>
        </w:tc>
        <w:tc>
          <w:tcPr>
            <w:tcW w:w="3330" w:type="dxa"/>
            <w:gridSpan w:val="6"/>
          </w:tcPr>
          <w:p w:rsidR="003C721C" w:rsidRPr="003C721C" w:rsidRDefault="005B0428">
            <w:pPr>
              <w:widowControl/>
              <w:cnfStyle w:val="000000100000"/>
              <w:rPr>
                <w:color w:val="0000FF"/>
                <w:sz w:val="24"/>
                <w:szCs w:val="24"/>
              </w:rPr>
            </w:pPr>
            <w:proofErr w:type="spellStart"/>
            <w:r>
              <w:rPr>
                <w:color w:val="0000FF"/>
                <w:sz w:val="36"/>
                <w:szCs w:val="36"/>
              </w:rPr>
              <w:t>Чанкаева</w:t>
            </w:r>
            <w:proofErr w:type="spellEnd"/>
            <w:r>
              <w:rPr>
                <w:color w:val="0000FF"/>
                <w:sz w:val="36"/>
                <w:szCs w:val="36"/>
              </w:rPr>
              <w:t xml:space="preserve">   Р.З.</w:t>
            </w:r>
          </w:p>
        </w:tc>
        <w:tc>
          <w:tcPr>
            <w:cnfStyle w:val="000010000000"/>
            <w:tcW w:w="5159" w:type="dxa"/>
            <w:gridSpan w:val="7"/>
          </w:tcPr>
          <w:p w:rsidR="003C721C" w:rsidRPr="003C721C" w:rsidRDefault="003C721C">
            <w:pPr>
              <w:widowControl/>
              <w:rPr>
                <w:color w:val="0000FF"/>
                <w:sz w:val="24"/>
                <w:szCs w:val="24"/>
              </w:rPr>
            </w:pPr>
            <w:r w:rsidRPr="003C721C">
              <w:rPr>
                <w:color w:val="0000FF"/>
                <w:sz w:val="32"/>
                <w:szCs w:val="32"/>
              </w:rPr>
              <w:t>«Развитие лексических навыков на уроках английского языка в начальной школе»</w:t>
            </w:r>
          </w:p>
        </w:tc>
      </w:tr>
      <w:tr w:rsidR="003C721C" w:rsidTr="00AE4733">
        <w:trPr>
          <w:trHeight w:val="1893"/>
        </w:trPr>
        <w:tc>
          <w:tcPr>
            <w:cnfStyle w:val="000010000000"/>
            <w:tcW w:w="725" w:type="dxa"/>
          </w:tcPr>
          <w:p w:rsidR="003C721C" w:rsidRPr="003C721C" w:rsidRDefault="00316EC1" w:rsidP="003C721C">
            <w:pPr>
              <w:widowControl/>
              <w:jc w:val="center"/>
              <w:rPr>
                <w:b/>
                <w:bCs/>
                <w:color w:val="0000FF"/>
                <w:sz w:val="32"/>
                <w:szCs w:val="32"/>
              </w:rPr>
            </w:pPr>
            <w:r>
              <w:rPr>
                <w:b/>
                <w:bCs/>
                <w:color w:val="0000FF"/>
                <w:sz w:val="32"/>
                <w:szCs w:val="32"/>
              </w:rPr>
              <w:t>3</w:t>
            </w:r>
          </w:p>
        </w:tc>
        <w:tc>
          <w:tcPr>
            <w:tcW w:w="3330" w:type="dxa"/>
            <w:gridSpan w:val="6"/>
          </w:tcPr>
          <w:p w:rsidR="003C721C" w:rsidRPr="003C721C" w:rsidRDefault="003C721C">
            <w:pPr>
              <w:widowControl/>
              <w:cnfStyle w:val="000000000000"/>
              <w:rPr>
                <w:color w:val="0000FF"/>
                <w:sz w:val="24"/>
                <w:szCs w:val="24"/>
              </w:rPr>
            </w:pPr>
            <w:r w:rsidRPr="003C721C">
              <w:rPr>
                <w:color w:val="0000FF"/>
                <w:sz w:val="36"/>
                <w:szCs w:val="36"/>
              </w:rPr>
              <w:t>Магомедова Т.Б.</w:t>
            </w:r>
          </w:p>
        </w:tc>
        <w:tc>
          <w:tcPr>
            <w:cnfStyle w:val="000010000000"/>
            <w:tcW w:w="5159" w:type="dxa"/>
            <w:gridSpan w:val="7"/>
          </w:tcPr>
          <w:p w:rsidR="003C721C" w:rsidRPr="003C721C" w:rsidRDefault="003C721C" w:rsidP="006D23D3">
            <w:pPr>
              <w:widowControl/>
              <w:rPr>
                <w:color w:val="0000FF"/>
                <w:sz w:val="24"/>
                <w:szCs w:val="24"/>
              </w:rPr>
            </w:pPr>
            <w:r w:rsidRPr="003C721C">
              <w:rPr>
                <w:color w:val="0000FF"/>
                <w:sz w:val="32"/>
                <w:szCs w:val="32"/>
              </w:rPr>
              <w:t>«Эффективные ф</w:t>
            </w:r>
            <w:r w:rsidR="006D23D3">
              <w:rPr>
                <w:color w:val="0000FF"/>
                <w:sz w:val="32"/>
                <w:szCs w:val="32"/>
              </w:rPr>
              <w:t xml:space="preserve">ормы обучения  английского языка ПО </w:t>
            </w:r>
            <w:proofErr w:type="spellStart"/>
            <w:r w:rsidR="006D23D3">
              <w:rPr>
                <w:color w:val="0000FF"/>
                <w:sz w:val="32"/>
                <w:szCs w:val="32"/>
              </w:rPr>
              <w:t>ФГОСу</w:t>
            </w:r>
            <w:proofErr w:type="spellEnd"/>
            <w:r w:rsidRPr="003C721C">
              <w:rPr>
                <w:color w:val="0000FF"/>
                <w:sz w:val="32"/>
                <w:szCs w:val="32"/>
              </w:rPr>
              <w:t xml:space="preserve"> </w:t>
            </w:r>
          </w:p>
        </w:tc>
      </w:tr>
      <w:tr w:rsidR="003C721C" w:rsidTr="00AE4733">
        <w:trPr>
          <w:cnfStyle w:val="000000100000"/>
          <w:trHeight w:val="1893"/>
        </w:trPr>
        <w:tc>
          <w:tcPr>
            <w:cnfStyle w:val="000010000000"/>
            <w:tcW w:w="725" w:type="dxa"/>
          </w:tcPr>
          <w:p w:rsidR="003C721C" w:rsidRPr="003C721C" w:rsidRDefault="00316EC1" w:rsidP="003C721C">
            <w:pPr>
              <w:widowControl/>
              <w:jc w:val="center"/>
              <w:rPr>
                <w:b/>
                <w:bCs/>
                <w:color w:val="0000FF"/>
                <w:sz w:val="32"/>
                <w:szCs w:val="32"/>
              </w:rPr>
            </w:pPr>
            <w:r>
              <w:rPr>
                <w:b/>
                <w:bCs/>
                <w:color w:val="0000FF"/>
                <w:sz w:val="32"/>
                <w:szCs w:val="32"/>
              </w:rPr>
              <w:t>4</w:t>
            </w:r>
          </w:p>
        </w:tc>
        <w:tc>
          <w:tcPr>
            <w:tcW w:w="3330" w:type="dxa"/>
            <w:gridSpan w:val="6"/>
          </w:tcPr>
          <w:p w:rsidR="003C721C" w:rsidRPr="003C721C" w:rsidRDefault="003C721C">
            <w:pPr>
              <w:widowControl/>
              <w:cnfStyle w:val="000000100000"/>
              <w:rPr>
                <w:color w:val="0000FF"/>
                <w:sz w:val="24"/>
                <w:szCs w:val="24"/>
              </w:rPr>
            </w:pPr>
            <w:proofErr w:type="spellStart"/>
            <w:r w:rsidRPr="003C721C">
              <w:rPr>
                <w:color w:val="0000FF"/>
                <w:sz w:val="36"/>
                <w:szCs w:val="36"/>
              </w:rPr>
              <w:t>Муртузалиева</w:t>
            </w:r>
            <w:proofErr w:type="spellEnd"/>
            <w:r w:rsidRPr="003C721C">
              <w:rPr>
                <w:color w:val="0000FF"/>
                <w:sz w:val="36"/>
                <w:szCs w:val="36"/>
              </w:rPr>
              <w:t xml:space="preserve"> З.А.</w:t>
            </w:r>
          </w:p>
        </w:tc>
        <w:tc>
          <w:tcPr>
            <w:cnfStyle w:val="000010000000"/>
            <w:tcW w:w="5159" w:type="dxa"/>
            <w:gridSpan w:val="7"/>
          </w:tcPr>
          <w:p w:rsidR="003C721C" w:rsidRPr="003C721C" w:rsidRDefault="003C721C">
            <w:pPr>
              <w:widowControl/>
              <w:rPr>
                <w:color w:val="0000FF"/>
                <w:sz w:val="24"/>
                <w:szCs w:val="24"/>
              </w:rPr>
            </w:pPr>
            <w:r w:rsidRPr="003C721C">
              <w:rPr>
                <w:color w:val="0000FF"/>
                <w:sz w:val="32"/>
                <w:szCs w:val="32"/>
              </w:rPr>
              <w:t>«Игры на уроках английского языка»</w:t>
            </w:r>
          </w:p>
        </w:tc>
      </w:tr>
      <w:tr w:rsidR="003C721C" w:rsidTr="00AE4733">
        <w:trPr>
          <w:trHeight w:val="1893"/>
        </w:trPr>
        <w:tc>
          <w:tcPr>
            <w:cnfStyle w:val="000010000000"/>
            <w:tcW w:w="725" w:type="dxa"/>
          </w:tcPr>
          <w:p w:rsidR="003C721C" w:rsidRPr="003C721C" w:rsidRDefault="00316EC1" w:rsidP="003C721C">
            <w:pPr>
              <w:widowControl/>
              <w:jc w:val="center"/>
              <w:rPr>
                <w:b/>
                <w:bCs/>
                <w:color w:val="0000FF"/>
                <w:sz w:val="32"/>
                <w:szCs w:val="32"/>
              </w:rPr>
            </w:pPr>
            <w:r>
              <w:rPr>
                <w:b/>
                <w:bCs/>
                <w:color w:val="0000FF"/>
                <w:sz w:val="32"/>
                <w:szCs w:val="32"/>
              </w:rPr>
              <w:lastRenderedPageBreak/>
              <w:t>5</w:t>
            </w:r>
          </w:p>
        </w:tc>
        <w:tc>
          <w:tcPr>
            <w:tcW w:w="3330" w:type="dxa"/>
            <w:gridSpan w:val="6"/>
          </w:tcPr>
          <w:p w:rsidR="003C721C" w:rsidRPr="003C721C" w:rsidRDefault="003C721C">
            <w:pPr>
              <w:widowControl/>
              <w:cnfStyle w:val="000000000000"/>
              <w:rPr>
                <w:color w:val="0000FF"/>
                <w:sz w:val="24"/>
                <w:szCs w:val="24"/>
              </w:rPr>
            </w:pPr>
            <w:r w:rsidRPr="003C721C">
              <w:rPr>
                <w:color w:val="0000FF"/>
                <w:sz w:val="36"/>
                <w:szCs w:val="36"/>
              </w:rPr>
              <w:t>Ахмедова П.М.</w:t>
            </w:r>
          </w:p>
        </w:tc>
        <w:tc>
          <w:tcPr>
            <w:cnfStyle w:val="000010000000"/>
            <w:tcW w:w="5159" w:type="dxa"/>
            <w:gridSpan w:val="7"/>
          </w:tcPr>
          <w:p w:rsidR="003C721C" w:rsidRPr="003C721C" w:rsidRDefault="003C721C">
            <w:pPr>
              <w:widowControl/>
              <w:rPr>
                <w:color w:val="0000FF"/>
                <w:sz w:val="24"/>
                <w:szCs w:val="24"/>
              </w:rPr>
            </w:pPr>
            <w:r w:rsidRPr="003C721C">
              <w:rPr>
                <w:color w:val="0000FF"/>
                <w:sz w:val="32"/>
                <w:szCs w:val="32"/>
              </w:rPr>
              <w:t>«Ролевые игры на уроках английского языка»</w:t>
            </w:r>
          </w:p>
        </w:tc>
      </w:tr>
      <w:tr w:rsidR="003C721C" w:rsidTr="00AE4733">
        <w:trPr>
          <w:cnfStyle w:val="000000100000"/>
          <w:trHeight w:val="1893"/>
        </w:trPr>
        <w:tc>
          <w:tcPr>
            <w:cnfStyle w:val="000010000000"/>
            <w:tcW w:w="725" w:type="dxa"/>
          </w:tcPr>
          <w:p w:rsidR="003C721C" w:rsidRPr="003C721C" w:rsidRDefault="00316EC1" w:rsidP="003C721C">
            <w:pPr>
              <w:widowControl/>
              <w:jc w:val="center"/>
              <w:rPr>
                <w:b/>
                <w:bCs/>
                <w:color w:val="0000FF"/>
                <w:sz w:val="32"/>
                <w:szCs w:val="32"/>
              </w:rPr>
            </w:pPr>
            <w:r>
              <w:rPr>
                <w:b/>
                <w:bCs/>
                <w:color w:val="0000FF"/>
                <w:sz w:val="32"/>
                <w:szCs w:val="32"/>
              </w:rPr>
              <w:t>6</w:t>
            </w:r>
          </w:p>
        </w:tc>
        <w:tc>
          <w:tcPr>
            <w:tcW w:w="3330" w:type="dxa"/>
            <w:gridSpan w:val="6"/>
          </w:tcPr>
          <w:p w:rsidR="003C721C" w:rsidRPr="003C721C" w:rsidRDefault="003C721C">
            <w:pPr>
              <w:widowControl/>
              <w:cnfStyle w:val="000000100000"/>
              <w:rPr>
                <w:color w:val="0000FF"/>
                <w:sz w:val="24"/>
                <w:szCs w:val="24"/>
              </w:rPr>
            </w:pPr>
          </w:p>
        </w:tc>
        <w:tc>
          <w:tcPr>
            <w:cnfStyle w:val="000010000000"/>
            <w:tcW w:w="5159" w:type="dxa"/>
            <w:gridSpan w:val="7"/>
          </w:tcPr>
          <w:p w:rsidR="003C721C" w:rsidRPr="003C721C" w:rsidRDefault="003C721C">
            <w:pPr>
              <w:widowControl/>
              <w:rPr>
                <w:color w:val="0000FF"/>
                <w:sz w:val="24"/>
                <w:szCs w:val="24"/>
              </w:rPr>
            </w:pPr>
            <w:r w:rsidRPr="003C721C">
              <w:rPr>
                <w:color w:val="0000FF"/>
                <w:sz w:val="32"/>
                <w:szCs w:val="32"/>
              </w:rPr>
              <w:t>«Использование стихов, песен, пословиц, поговорок на уроках иностранного языка»</w:t>
            </w:r>
          </w:p>
        </w:tc>
      </w:tr>
      <w:tr w:rsidR="003C721C" w:rsidTr="00AE4733">
        <w:trPr>
          <w:trHeight w:val="1730"/>
        </w:trPr>
        <w:tc>
          <w:tcPr>
            <w:cnfStyle w:val="000010000000"/>
            <w:tcW w:w="725" w:type="dxa"/>
            <w:tcBorders>
              <w:bottom w:val="single" w:sz="4" w:space="0" w:color="auto"/>
            </w:tcBorders>
          </w:tcPr>
          <w:p w:rsidR="003C721C" w:rsidRPr="003C721C" w:rsidRDefault="00316EC1" w:rsidP="003C721C">
            <w:pPr>
              <w:widowControl/>
              <w:jc w:val="center"/>
              <w:rPr>
                <w:b/>
                <w:bCs/>
                <w:color w:val="0000FF"/>
                <w:sz w:val="32"/>
                <w:szCs w:val="32"/>
              </w:rPr>
            </w:pPr>
            <w:r>
              <w:rPr>
                <w:b/>
                <w:bCs/>
                <w:color w:val="0000FF"/>
                <w:sz w:val="32"/>
                <w:szCs w:val="32"/>
              </w:rPr>
              <w:t>7</w:t>
            </w:r>
          </w:p>
        </w:tc>
        <w:tc>
          <w:tcPr>
            <w:tcW w:w="3330" w:type="dxa"/>
            <w:gridSpan w:val="6"/>
            <w:tcBorders>
              <w:bottom w:val="single" w:sz="4" w:space="0" w:color="auto"/>
            </w:tcBorders>
          </w:tcPr>
          <w:p w:rsidR="003C721C" w:rsidRPr="003C721C" w:rsidRDefault="00A02333">
            <w:pPr>
              <w:widowControl/>
              <w:cnfStyle w:val="000000000000"/>
              <w:rPr>
                <w:color w:val="0000FF"/>
                <w:sz w:val="24"/>
                <w:szCs w:val="24"/>
              </w:rPr>
            </w:pPr>
            <w:r>
              <w:rPr>
                <w:color w:val="0000FF"/>
                <w:sz w:val="36"/>
                <w:szCs w:val="36"/>
              </w:rPr>
              <w:t xml:space="preserve"> </w:t>
            </w:r>
            <w:proofErr w:type="spellStart"/>
            <w:r w:rsidR="00300704">
              <w:rPr>
                <w:color w:val="0000FF"/>
                <w:sz w:val="36"/>
                <w:szCs w:val="36"/>
              </w:rPr>
              <w:t>Гаджикеримова</w:t>
            </w:r>
            <w:proofErr w:type="spellEnd"/>
            <w:r w:rsidR="00300704">
              <w:rPr>
                <w:color w:val="0000FF"/>
                <w:sz w:val="36"/>
                <w:szCs w:val="36"/>
              </w:rPr>
              <w:t xml:space="preserve"> Л.               И.</w:t>
            </w:r>
          </w:p>
        </w:tc>
        <w:tc>
          <w:tcPr>
            <w:cnfStyle w:val="000010000000"/>
            <w:tcW w:w="5159" w:type="dxa"/>
            <w:gridSpan w:val="7"/>
            <w:tcBorders>
              <w:bottom w:val="single" w:sz="4" w:space="0" w:color="auto"/>
            </w:tcBorders>
          </w:tcPr>
          <w:p w:rsidR="003C721C" w:rsidRPr="003C721C" w:rsidRDefault="003C721C" w:rsidP="00A02333">
            <w:pPr>
              <w:widowControl/>
              <w:rPr>
                <w:color w:val="0000FF"/>
                <w:sz w:val="24"/>
                <w:szCs w:val="24"/>
              </w:rPr>
            </w:pPr>
            <w:r w:rsidRPr="003C721C">
              <w:rPr>
                <w:color w:val="0000FF"/>
                <w:sz w:val="32"/>
                <w:szCs w:val="32"/>
              </w:rPr>
              <w:t>«</w:t>
            </w:r>
            <w:r w:rsidR="00A02333">
              <w:rPr>
                <w:color w:val="0000FF"/>
                <w:sz w:val="32"/>
                <w:szCs w:val="32"/>
              </w:rPr>
              <w:t xml:space="preserve"> </w:t>
            </w:r>
          </w:p>
        </w:tc>
      </w:tr>
      <w:tr w:rsidR="00AE4733" w:rsidTr="00AE4733">
        <w:trPr>
          <w:cnfStyle w:val="000000100000"/>
          <w:trHeight w:val="2370"/>
        </w:trPr>
        <w:tc>
          <w:tcPr>
            <w:cnfStyle w:val="000010000000"/>
            <w:tcW w:w="725" w:type="dxa"/>
            <w:tcBorders>
              <w:top w:val="single" w:sz="4" w:space="0" w:color="auto"/>
              <w:bottom w:val="single" w:sz="4" w:space="0" w:color="auto"/>
            </w:tcBorders>
          </w:tcPr>
          <w:p w:rsidR="00AE4733" w:rsidRDefault="00AE4733" w:rsidP="003C721C">
            <w:pPr>
              <w:jc w:val="center"/>
              <w:rPr>
                <w:b/>
                <w:bCs/>
                <w:color w:val="0000FF"/>
                <w:sz w:val="32"/>
                <w:szCs w:val="32"/>
              </w:rPr>
            </w:pPr>
            <w:r>
              <w:rPr>
                <w:b/>
                <w:bCs/>
                <w:color w:val="0000FF"/>
                <w:sz w:val="32"/>
                <w:szCs w:val="32"/>
              </w:rPr>
              <w:t>8</w:t>
            </w:r>
          </w:p>
        </w:tc>
        <w:tc>
          <w:tcPr>
            <w:tcW w:w="333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AE4733" w:rsidRDefault="00AE4733" w:rsidP="00AE4733">
            <w:pPr>
              <w:cnfStyle w:val="000000100000"/>
              <w:rPr>
                <w:color w:val="0000FF"/>
                <w:sz w:val="36"/>
                <w:szCs w:val="36"/>
              </w:rPr>
            </w:pPr>
            <w:proofErr w:type="spellStart"/>
            <w:r>
              <w:rPr>
                <w:color w:val="0000FF"/>
                <w:sz w:val="36"/>
                <w:szCs w:val="36"/>
              </w:rPr>
              <w:t>Омарова</w:t>
            </w:r>
            <w:proofErr w:type="spellEnd"/>
            <w:r>
              <w:rPr>
                <w:color w:val="0000FF"/>
                <w:sz w:val="36"/>
                <w:szCs w:val="36"/>
              </w:rPr>
              <w:t xml:space="preserve">  Д.М.</w:t>
            </w:r>
          </w:p>
        </w:tc>
        <w:tc>
          <w:tcPr>
            <w:cnfStyle w:val="000010000000"/>
            <w:tcW w:w="515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AE4733" w:rsidRPr="003C721C" w:rsidRDefault="002460FC" w:rsidP="002460FC">
            <w:pPr>
              <w:rPr>
                <w:color w:val="0000FF"/>
                <w:sz w:val="32"/>
                <w:szCs w:val="32"/>
              </w:rPr>
            </w:pPr>
            <w:proofErr w:type="spellStart"/>
            <w:r>
              <w:rPr>
                <w:color w:val="0000FF"/>
                <w:sz w:val="32"/>
                <w:szCs w:val="32"/>
              </w:rPr>
              <w:t>Дифферинцированный</w:t>
            </w:r>
            <w:proofErr w:type="spellEnd"/>
            <w:r>
              <w:rPr>
                <w:color w:val="0000FF"/>
                <w:sz w:val="32"/>
                <w:szCs w:val="32"/>
              </w:rPr>
              <w:t xml:space="preserve"> подход  при  обучении  английскому  языку</w:t>
            </w:r>
          </w:p>
        </w:tc>
      </w:tr>
      <w:tr w:rsidR="00AE4733" w:rsidTr="00AE4733">
        <w:trPr>
          <w:trHeight w:val="2265"/>
        </w:trPr>
        <w:tc>
          <w:tcPr>
            <w:cnfStyle w:val="000010000000"/>
            <w:tcW w:w="725" w:type="dxa"/>
            <w:tcBorders>
              <w:top w:val="single" w:sz="4" w:space="0" w:color="auto"/>
              <w:bottom w:val="single" w:sz="4" w:space="0" w:color="auto"/>
            </w:tcBorders>
          </w:tcPr>
          <w:p w:rsidR="00AE4733" w:rsidRDefault="00AE4733" w:rsidP="003C721C">
            <w:pPr>
              <w:jc w:val="center"/>
              <w:rPr>
                <w:b/>
                <w:bCs/>
                <w:color w:val="0000FF"/>
                <w:sz w:val="32"/>
                <w:szCs w:val="32"/>
              </w:rPr>
            </w:pPr>
            <w:r>
              <w:rPr>
                <w:b/>
                <w:bCs/>
                <w:color w:val="0000FF"/>
                <w:sz w:val="32"/>
                <w:szCs w:val="32"/>
              </w:rPr>
              <w:t>9</w:t>
            </w:r>
          </w:p>
        </w:tc>
        <w:tc>
          <w:tcPr>
            <w:tcW w:w="3330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:rsidR="00AE4733" w:rsidRDefault="006D23D3" w:rsidP="00AE4733">
            <w:pPr>
              <w:cnfStyle w:val="000000000000"/>
              <w:rPr>
                <w:color w:val="0000FF"/>
                <w:sz w:val="36"/>
                <w:szCs w:val="36"/>
              </w:rPr>
            </w:pPr>
            <w:r>
              <w:rPr>
                <w:color w:val="0000FF"/>
                <w:sz w:val="36"/>
                <w:szCs w:val="36"/>
              </w:rPr>
              <w:t>Гаджиева Х.М.</w:t>
            </w:r>
          </w:p>
        </w:tc>
        <w:tc>
          <w:tcPr>
            <w:cnfStyle w:val="000010000000"/>
            <w:tcW w:w="5159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AE4733" w:rsidRPr="003C721C" w:rsidRDefault="00021437" w:rsidP="00AE4733">
            <w:pPr>
              <w:rPr>
                <w:color w:val="0000FF"/>
                <w:sz w:val="32"/>
                <w:szCs w:val="32"/>
              </w:rPr>
            </w:pPr>
            <w:r>
              <w:rPr>
                <w:color w:val="0000FF"/>
                <w:sz w:val="32"/>
                <w:szCs w:val="32"/>
              </w:rPr>
              <w:t>Современные технологии  на уроках английского  языка.</w:t>
            </w:r>
          </w:p>
        </w:tc>
      </w:tr>
      <w:tr w:rsidR="00AE4733" w:rsidTr="00AE4733">
        <w:trPr>
          <w:cnfStyle w:val="000000100000"/>
          <w:trHeight w:val="2025"/>
        </w:trPr>
        <w:tc>
          <w:tcPr>
            <w:cnfStyle w:val="000010000000"/>
            <w:tcW w:w="725" w:type="dxa"/>
            <w:tcBorders>
              <w:top w:val="single" w:sz="4" w:space="0" w:color="auto"/>
            </w:tcBorders>
          </w:tcPr>
          <w:p w:rsidR="00AE4733" w:rsidRDefault="00AE4733" w:rsidP="003C721C">
            <w:pPr>
              <w:jc w:val="center"/>
              <w:rPr>
                <w:b/>
                <w:bCs/>
                <w:color w:val="0000FF"/>
                <w:sz w:val="32"/>
                <w:szCs w:val="32"/>
              </w:rPr>
            </w:pPr>
            <w:r>
              <w:rPr>
                <w:b/>
                <w:bCs/>
                <w:color w:val="0000FF"/>
                <w:sz w:val="32"/>
                <w:szCs w:val="32"/>
              </w:rPr>
              <w:t>10</w:t>
            </w:r>
          </w:p>
        </w:tc>
        <w:tc>
          <w:tcPr>
            <w:tcW w:w="3330" w:type="dxa"/>
            <w:gridSpan w:val="6"/>
            <w:tcBorders>
              <w:top w:val="single" w:sz="4" w:space="0" w:color="auto"/>
            </w:tcBorders>
          </w:tcPr>
          <w:p w:rsidR="00AE4733" w:rsidRDefault="006D23D3" w:rsidP="00AE4733">
            <w:pPr>
              <w:cnfStyle w:val="000000100000"/>
              <w:rPr>
                <w:color w:val="0000FF"/>
                <w:sz w:val="36"/>
                <w:szCs w:val="36"/>
              </w:rPr>
            </w:pPr>
            <w:r>
              <w:rPr>
                <w:color w:val="0000FF"/>
                <w:sz w:val="36"/>
                <w:szCs w:val="36"/>
              </w:rPr>
              <w:t>Хасбулатова Н.М.</w:t>
            </w:r>
          </w:p>
        </w:tc>
        <w:tc>
          <w:tcPr>
            <w:cnfStyle w:val="000010000000"/>
            <w:tcW w:w="5159" w:type="dxa"/>
            <w:gridSpan w:val="7"/>
            <w:tcBorders>
              <w:top w:val="single" w:sz="4" w:space="0" w:color="auto"/>
            </w:tcBorders>
          </w:tcPr>
          <w:p w:rsidR="00AE4733" w:rsidRPr="003C721C" w:rsidRDefault="008C79AA" w:rsidP="00AE4733">
            <w:pPr>
              <w:rPr>
                <w:color w:val="0000FF"/>
                <w:sz w:val="32"/>
                <w:szCs w:val="32"/>
              </w:rPr>
            </w:pPr>
            <w:r>
              <w:rPr>
                <w:color w:val="0000FF"/>
                <w:sz w:val="32"/>
                <w:szCs w:val="32"/>
              </w:rPr>
              <w:t>Обучение  говорению на уроках английского языка.</w:t>
            </w:r>
          </w:p>
        </w:tc>
      </w:tr>
      <w:tr w:rsidR="00AE4733" w:rsidTr="00AE4733">
        <w:trPr>
          <w:trHeight w:val="1893"/>
        </w:trPr>
        <w:tc>
          <w:tcPr>
            <w:cnfStyle w:val="000010000000"/>
            <w:tcW w:w="1535" w:type="dxa"/>
            <w:gridSpan w:val="3"/>
          </w:tcPr>
          <w:p w:rsidR="00AE4733" w:rsidRPr="003C721C" w:rsidRDefault="00AE4733">
            <w:pPr>
              <w:widowControl/>
              <w:rPr>
                <w:color w:val="0000FF"/>
                <w:sz w:val="32"/>
                <w:szCs w:val="32"/>
              </w:rPr>
            </w:pPr>
          </w:p>
        </w:tc>
        <w:tc>
          <w:tcPr>
            <w:tcW w:w="1536" w:type="dxa"/>
            <w:gridSpan w:val="2"/>
          </w:tcPr>
          <w:p w:rsidR="00AE4733" w:rsidRPr="003C721C" w:rsidRDefault="00AE4733">
            <w:pPr>
              <w:widowControl/>
              <w:cnfStyle w:val="000000000000"/>
              <w:rPr>
                <w:color w:val="0000FF"/>
                <w:sz w:val="32"/>
                <w:szCs w:val="32"/>
              </w:rPr>
            </w:pPr>
          </w:p>
        </w:tc>
        <w:tc>
          <w:tcPr>
            <w:cnfStyle w:val="000010000000"/>
            <w:tcW w:w="1536" w:type="dxa"/>
            <w:gridSpan w:val="3"/>
          </w:tcPr>
          <w:p w:rsidR="00AE4733" w:rsidRPr="003C721C" w:rsidRDefault="00AE4733">
            <w:pPr>
              <w:widowControl/>
              <w:rPr>
                <w:color w:val="0000FF"/>
                <w:sz w:val="32"/>
                <w:szCs w:val="32"/>
              </w:rPr>
            </w:pPr>
          </w:p>
        </w:tc>
        <w:tc>
          <w:tcPr>
            <w:tcW w:w="1535" w:type="dxa"/>
            <w:gridSpan w:val="2"/>
          </w:tcPr>
          <w:p w:rsidR="00AE4733" w:rsidRPr="003C721C" w:rsidRDefault="00AE4733">
            <w:pPr>
              <w:widowControl/>
              <w:cnfStyle w:val="000000000000"/>
              <w:rPr>
                <w:color w:val="0000FF"/>
                <w:sz w:val="32"/>
                <w:szCs w:val="32"/>
              </w:rPr>
            </w:pPr>
          </w:p>
        </w:tc>
        <w:tc>
          <w:tcPr>
            <w:cnfStyle w:val="000010000000"/>
            <w:tcW w:w="1536" w:type="dxa"/>
            <w:gridSpan w:val="2"/>
          </w:tcPr>
          <w:p w:rsidR="00AE4733" w:rsidRPr="003C721C" w:rsidRDefault="00AE4733">
            <w:pPr>
              <w:widowControl/>
              <w:rPr>
                <w:color w:val="0000FF"/>
                <w:sz w:val="32"/>
                <w:szCs w:val="32"/>
              </w:rPr>
            </w:pPr>
          </w:p>
        </w:tc>
        <w:tc>
          <w:tcPr>
            <w:tcW w:w="1536" w:type="dxa"/>
            <w:gridSpan w:val="2"/>
          </w:tcPr>
          <w:p w:rsidR="00AE4733" w:rsidRPr="003C721C" w:rsidRDefault="00AE4733">
            <w:pPr>
              <w:widowControl/>
              <w:cnfStyle w:val="000000000000"/>
              <w:rPr>
                <w:color w:val="0000FF"/>
                <w:sz w:val="32"/>
                <w:szCs w:val="32"/>
              </w:rPr>
            </w:pPr>
          </w:p>
        </w:tc>
      </w:tr>
      <w:tr w:rsidR="00AE4733" w:rsidTr="00AE4733">
        <w:trPr>
          <w:cnfStyle w:val="000000100000"/>
          <w:trHeight w:val="1893"/>
        </w:trPr>
        <w:tc>
          <w:tcPr>
            <w:cnfStyle w:val="000010000000"/>
            <w:tcW w:w="767" w:type="dxa"/>
            <w:gridSpan w:val="2"/>
          </w:tcPr>
          <w:p w:rsidR="00AE4733" w:rsidRPr="003C721C" w:rsidRDefault="00AE4733">
            <w:pPr>
              <w:widowControl/>
              <w:rPr>
                <w:color w:val="0000FF"/>
                <w:sz w:val="32"/>
                <w:szCs w:val="32"/>
              </w:rPr>
            </w:pPr>
          </w:p>
        </w:tc>
        <w:tc>
          <w:tcPr>
            <w:tcW w:w="768" w:type="dxa"/>
          </w:tcPr>
          <w:p w:rsidR="00AE4733" w:rsidRPr="003C721C" w:rsidRDefault="00AE4733">
            <w:pPr>
              <w:widowControl/>
              <w:cnfStyle w:val="000000100000"/>
              <w:rPr>
                <w:color w:val="0000FF"/>
                <w:sz w:val="32"/>
                <w:szCs w:val="32"/>
              </w:rPr>
            </w:pPr>
          </w:p>
        </w:tc>
        <w:tc>
          <w:tcPr>
            <w:cnfStyle w:val="000010000000"/>
            <w:tcW w:w="768" w:type="dxa"/>
          </w:tcPr>
          <w:p w:rsidR="00AE4733" w:rsidRPr="003C721C" w:rsidRDefault="00AE4733">
            <w:pPr>
              <w:widowControl/>
              <w:rPr>
                <w:color w:val="0000FF"/>
                <w:sz w:val="32"/>
                <w:szCs w:val="32"/>
              </w:rPr>
            </w:pPr>
          </w:p>
        </w:tc>
        <w:tc>
          <w:tcPr>
            <w:tcW w:w="768" w:type="dxa"/>
          </w:tcPr>
          <w:p w:rsidR="00AE4733" w:rsidRPr="003C721C" w:rsidRDefault="00AE4733">
            <w:pPr>
              <w:widowControl/>
              <w:cnfStyle w:val="000000100000"/>
              <w:rPr>
                <w:color w:val="0000FF"/>
                <w:sz w:val="32"/>
                <w:szCs w:val="32"/>
              </w:rPr>
            </w:pPr>
          </w:p>
        </w:tc>
        <w:tc>
          <w:tcPr>
            <w:cnfStyle w:val="000010000000"/>
            <w:tcW w:w="768" w:type="dxa"/>
          </w:tcPr>
          <w:p w:rsidR="00AE4733" w:rsidRPr="003C721C" w:rsidRDefault="00AE4733">
            <w:pPr>
              <w:widowControl/>
              <w:rPr>
                <w:color w:val="0000FF"/>
                <w:sz w:val="32"/>
                <w:szCs w:val="32"/>
              </w:rPr>
            </w:pPr>
          </w:p>
        </w:tc>
        <w:tc>
          <w:tcPr>
            <w:tcW w:w="768" w:type="dxa"/>
            <w:gridSpan w:val="2"/>
          </w:tcPr>
          <w:p w:rsidR="00AE4733" w:rsidRPr="003C721C" w:rsidRDefault="00AE4733">
            <w:pPr>
              <w:widowControl/>
              <w:cnfStyle w:val="000000100000"/>
              <w:rPr>
                <w:color w:val="0000FF"/>
                <w:sz w:val="32"/>
                <w:szCs w:val="32"/>
              </w:rPr>
            </w:pPr>
          </w:p>
        </w:tc>
        <w:tc>
          <w:tcPr>
            <w:cnfStyle w:val="000010000000"/>
            <w:tcW w:w="767" w:type="dxa"/>
          </w:tcPr>
          <w:p w:rsidR="00AE4733" w:rsidRPr="003C721C" w:rsidRDefault="00AE4733">
            <w:pPr>
              <w:widowControl/>
              <w:rPr>
                <w:color w:val="0000FF"/>
                <w:sz w:val="32"/>
                <w:szCs w:val="32"/>
              </w:rPr>
            </w:pPr>
          </w:p>
        </w:tc>
        <w:tc>
          <w:tcPr>
            <w:tcW w:w="768" w:type="dxa"/>
          </w:tcPr>
          <w:p w:rsidR="00AE4733" w:rsidRPr="003C721C" w:rsidRDefault="00AE4733">
            <w:pPr>
              <w:widowControl/>
              <w:cnfStyle w:val="000000100000"/>
              <w:rPr>
                <w:color w:val="0000FF"/>
                <w:sz w:val="32"/>
                <w:szCs w:val="32"/>
              </w:rPr>
            </w:pPr>
          </w:p>
        </w:tc>
        <w:tc>
          <w:tcPr>
            <w:cnfStyle w:val="000010000000"/>
            <w:tcW w:w="768" w:type="dxa"/>
          </w:tcPr>
          <w:p w:rsidR="00AE4733" w:rsidRPr="003C721C" w:rsidRDefault="00AE4733">
            <w:pPr>
              <w:widowControl/>
              <w:rPr>
                <w:color w:val="0000FF"/>
                <w:sz w:val="32"/>
                <w:szCs w:val="32"/>
              </w:rPr>
            </w:pPr>
          </w:p>
        </w:tc>
        <w:tc>
          <w:tcPr>
            <w:tcW w:w="768" w:type="dxa"/>
          </w:tcPr>
          <w:p w:rsidR="00AE4733" w:rsidRPr="003C721C" w:rsidRDefault="00AE4733">
            <w:pPr>
              <w:widowControl/>
              <w:cnfStyle w:val="000000100000"/>
              <w:rPr>
                <w:color w:val="0000FF"/>
                <w:sz w:val="32"/>
                <w:szCs w:val="32"/>
              </w:rPr>
            </w:pPr>
          </w:p>
        </w:tc>
        <w:tc>
          <w:tcPr>
            <w:cnfStyle w:val="000010000000"/>
            <w:tcW w:w="768" w:type="dxa"/>
          </w:tcPr>
          <w:p w:rsidR="00AE4733" w:rsidRPr="003C721C" w:rsidRDefault="00AE4733">
            <w:pPr>
              <w:widowControl/>
              <w:rPr>
                <w:color w:val="0000FF"/>
                <w:sz w:val="32"/>
                <w:szCs w:val="32"/>
              </w:rPr>
            </w:pPr>
          </w:p>
        </w:tc>
        <w:tc>
          <w:tcPr>
            <w:tcW w:w="768" w:type="dxa"/>
          </w:tcPr>
          <w:p w:rsidR="00AE4733" w:rsidRPr="003C721C" w:rsidRDefault="00AE4733">
            <w:pPr>
              <w:widowControl/>
              <w:cnfStyle w:val="000000100000"/>
              <w:rPr>
                <w:color w:val="0000FF"/>
                <w:sz w:val="32"/>
                <w:szCs w:val="32"/>
              </w:rPr>
            </w:pPr>
          </w:p>
        </w:tc>
      </w:tr>
    </w:tbl>
    <w:p w:rsidR="003C721C" w:rsidRDefault="00AE4733">
      <w:pPr>
        <w:widowControl/>
      </w:pPr>
      <w:r>
        <w:t>в</w:t>
      </w:r>
    </w:p>
    <w:p w:rsidR="00AE4733" w:rsidRDefault="00AE4733">
      <w:pPr>
        <w:widowControl/>
      </w:pPr>
    </w:p>
    <w:sectPr w:rsidR="00AE4733" w:rsidSect="003C721C">
      <w:type w:val="continuous"/>
      <w:pgSz w:w="11905" w:h="16837"/>
      <w:pgMar w:top="1134" w:right="850" w:bottom="1134" w:left="1701" w:header="0" w:footer="0" w:gutter="0"/>
      <w:pgBorders w:offsetFrom="page">
        <w:top w:val="thinThickSmallGap" w:sz="24" w:space="24" w:color="0000FF"/>
        <w:left w:val="thinThickSmallGap" w:sz="24" w:space="24" w:color="0000FF"/>
        <w:bottom w:val="thickThinSmallGap" w:sz="24" w:space="24" w:color="0000FF"/>
        <w:right w:val="thickThinSmallGap" w:sz="24" w:space="24" w:color="0000FF"/>
      </w:pgBorders>
      <w:cols w:space="3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/>
  <w:rsids>
    <w:rsidRoot w:val="003C721C"/>
    <w:rsid w:val="00021437"/>
    <w:rsid w:val="0013725E"/>
    <w:rsid w:val="002460FC"/>
    <w:rsid w:val="002F1AC1"/>
    <w:rsid w:val="00300704"/>
    <w:rsid w:val="00316EC1"/>
    <w:rsid w:val="0039136F"/>
    <w:rsid w:val="003C721C"/>
    <w:rsid w:val="005B0428"/>
    <w:rsid w:val="00650E32"/>
    <w:rsid w:val="006D23D3"/>
    <w:rsid w:val="006F7B8A"/>
    <w:rsid w:val="008723EA"/>
    <w:rsid w:val="008C79AA"/>
    <w:rsid w:val="00917EE8"/>
    <w:rsid w:val="00A02333"/>
    <w:rsid w:val="00A24594"/>
    <w:rsid w:val="00AE4733"/>
    <w:rsid w:val="00DD21D5"/>
    <w:rsid w:val="00ED39D8"/>
    <w:rsid w:val="00F46F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lock Text" w:unhideWhenUsed="0"/>
    <w:lsdException w:name="Strong" w:semiHidden="0" w:uiPriority="22" w:unhideWhenUsed="0" w:qFormat="1"/>
    <w:lsdException w:name="Emphasis" w:semiHidden="0" w:uiPriority="20" w:unhideWhenUsed="0" w:qFormat="1"/>
    <w:lsdException w:name="Plain Text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39D8"/>
    <w:pPr>
      <w:widowControl w:val="0"/>
      <w:autoSpaceDE w:val="0"/>
      <w:autoSpaceDN w:val="0"/>
      <w:adjustRightInd w:val="0"/>
      <w:spacing w:after="200" w:line="276" w:lineRule="auto"/>
    </w:pPr>
  </w:style>
  <w:style w:type="paragraph" w:styleId="1">
    <w:name w:val="heading 1"/>
    <w:basedOn w:val="a"/>
    <w:next w:val="a"/>
    <w:link w:val="10"/>
    <w:uiPriority w:val="99"/>
    <w:qFormat/>
    <w:rsid w:val="00ED39D8"/>
    <w:pPr>
      <w:spacing w:before="440" w:after="60" w:line="240" w:lineRule="auto"/>
      <w:outlineLvl w:val="0"/>
    </w:pPr>
    <w:rPr>
      <w:rFonts w:ascii="Arial" w:hAnsi="Arial" w:cs="Arial"/>
      <w:b/>
      <w:bCs/>
      <w:sz w:val="34"/>
      <w:szCs w:val="34"/>
    </w:rPr>
  </w:style>
  <w:style w:type="paragraph" w:styleId="2">
    <w:name w:val="heading 2"/>
    <w:basedOn w:val="a"/>
    <w:next w:val="a"/>
    <w:link w:val="20"/>
    <w:uiPriority w:val="99"/>
    <w:qFormat/>
    <w:rsid w:val="00ED39D8"/>
    <w:pPr>
      <w:spacing w:before="440" w:after="60" w:line="240" w:lineRule="auto"/>
      <w:outlineLvl w:val="1"/>
    </w:pPr>
    <w:rPr>
      <w:rFonts w:ascii="Arial" w:hAnsi="Arial" w:cs="Arial"/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ED39D8"/>
    <w:pPr>
      <w:spacing w:before="440" w:after="60" w:line="240" w:lineRule="auto"/>
      <w:outlineLvl w:val="2"/>
    </w:pPr>
    <w:rPr>
      <w:rFonts w:ascii="Arial" w:hAnsi="Arial" w:cs="Arial"/>
      <w:b/>
      <w:bCs/>
      <w:sz w:val="24"/>
      <w:szCs w:val="24"/>
    </w:rPr>
  </w:style>
  <w:style w:type="paragraph" w:styleId="4">
    <w:name w:val="heading 4"/>
    <w:basedOn w:val="a"/>
    <w:next w:val="a"/>
    <w:link w:val="40"/>
    <w:uiPriority w:val="99"/>
    <w:qFormat/>
    <w:rsid w:val="00ED39D8"/>
    <w:pPr>
      <w:spacing w:before="440" w:after="60" w:line="240" w:lineRule="auto"/>
      <w:outlineLvl w:val="3"/>
    </w:pPr>
    <w:rPr>
      <w:rFonts w:ascii="Arial" w:hAnsi="Arial" w:cs="Arial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ED39D8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ED39D8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ED39D8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ED39D8"/>
    <w:rPr>
      <w:rFonts w:asciiTheme="minorHAnsi" w:eastAsiaTheme="minorEastAsia" w:hAnsiTheme="minorHAnsi" w:cstheme="minorBidi"/>
      <w:b/>
      <w:bCs/>
      <w:sz w:val="28"/>
      <w:szCs w:val="28"/>
    </w:rPr>
  </w:style>
  <w:style w:type="paragraph" w:customStyle="1" w:styleId="Contents1">
    <w:name w:val="Contents 1"/>
    <w:basedOn w:val="a"/>
    <w:next w:val="a"/>
    <w:uiPriority w:val="99"/>
    <w:rsid w:val="00ED39D8"/>
    <w:pPr>
      <w:spacing w:after="0" w:line="240" w:lineRule="auto"/>
      <w:ind w:left="720" w:hanging="431"/>
    </w:pPr>
    <w:rPr>
      <w:sz w:val="24"/>
      <w:szCs w:val="24"/>
    </w:rPr>
  </w:style>
  <w:style w:type="paragraph" w:customStyle="1" w:styleId="Contents2">
    <w:name w:val="Contents 2"/>
    <w:basedOn w:val="a"/>
    <w:next w:val="a"/>
    <w:uiPriority w:val="99"/>
    <w:rsid w:val="00ED39D8"/>
    <w:pPr>
      <w:spacing w:after="0" w:line="240" w:lineRule="auto"/>
      <w:ind w:left="1440" w:hanging="431"/>
    </w:pPr>
    <w:rPr>
      <w:sz w:val="24"/>
      <w:szCs w:val="24"/>
    </w:rPr>
  </w:style>
  <w:style w:type="paragraph" w:customStyle="1" w:styleId="Contents3">
    <w:name w:val="Contents 3"/>
    <w:basedOn w:val="a"/>
    <w:next w:val="a"/>
    <w:uiPriority w:val="99"/>
    <w:rsid w:val="00ED39D8"/>
    <w:pPr>
      <w:spacing w:after="0" w:line="240" w:lineRule="auto"/>
      <w:ind w:left="2160" w:hanging="431"/>
    </w:pPr>
    <w:rPr>
      <w:sz w:val="24"/>
      <w:szCs w:val="24"/>
    </w:rPr>
  </w:style>
  <w:style w:type="paragraph" w:customStyle="1" w:styleId="LowerRomanList">
    <w:name w:val="Lower Roman List"/>
    <w:basedOn w:val="a"/>
    <w:uiPriority w:val="99"/>
    <w:rsid w:val="00ED39D8"/>
    <w:pPr>
      <w:spacing w:after="0" w:line="240" w:lineRule="auto"/>
      <w:ind w:left="720" w:hanging="431"/>
    </w:pPr>
    <w:rPr>
      <w:sz w:val="24"/>
      <w:szCs w:val="24"/>
    </w:rPr>
  </w:style>
  <w:style w:type="paragraph" w:customStyle="1" w:styleId="NumberedHeading1">
    <w:name w:val="Numbered Heading 1"/>
    <w:basedOn w:val="1"/>
    <w:next w:val="a"/>
    <w:uiPriority w:val="99"/>
    <w:rsid w:val="00ED39D8"/>
    <w:pPr>
      <w:tabs>
        <w:tab w:val="left" w:pos="431"/>
      </w:tabs>
      <w:spacing w:before="0" w:after="0"/>
      <w:outlineLvl w:val="9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customStyle="1" w:styleId="NumberedHeading2">
    <w:name w:val="Numbered Heading 2"/>
    <w:basedOn w:val="2"/>
    <w:next w:val="a"/>
    <w:uiPriority w:val="99"/>
    <w:rsid w:val="00ED39D8"/>
    <w:pPr>
      <w:tabs>
        <w:tab w:val="left" w:pos="431"/>
      </w:tabs>
      <w:spacing w:before="0" w:after="0"/>
      <w:outlineLvl w:val="9"/>
    </w:pPr>
    <w:rPr>
      <w:rFonts w:ascii="Times New Roman" w:hAnsi="Times New Roman" w:cs="Times New Roman"/>
      <w:b w:val="0"/>
      <w:bCs w:val="0"/>
      <w:sz w:val="24"/>
      <w:szCs w:val="24"/>
    </w:rPr>
  </w:style>
  <w:style w:type="paragraph" w:customStyle="1" w:styleId="SquareList">
    <w:name w:val="Square List"/>
    <w:uiPriority w:val="99"/>
    <w:rsid w:val="00ED39D8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sz w:val="24"/>
      <w:szCs w:val="24"/>
    </w:rPr>
  </w:style>
  <w:style w:type="paragraph" w:styleId="a3">
    <w:name w:val="endnote text"/>
    <w:basedOn w:val="a"/>
    <w:link w:val="a4"/>
    <w:uiPriority w:val="99"/>
    <w:semiHidden/>
    <w:unhideWhenUsed/>
    <w:rsid w:val="00ED39D8"/>
    <w:rPr>
      <w:sz w:val="20"/>
      <w:szCs w:val="20"/>
    </w:rPr>
  </w:style>
  <w:style w:type="character" w:customStyle="1" w:styleId="a4">
    <w:name w:val="Текст концевой сноски Знак"/>
    <w:basedOn w:val="a0"/>
    <w:link w:val="a3"/>
    <w:uiPriority w:val="99"/>
    <w:semiHidden/>
    <w:locked/>
    <w:rsid w:val="00ED39D8"/>
    <w:rPr>
      <w:rFonts w:cs="Times New Roman"/>
      <w:sz w:val="20"/>
      <w:szCs w:val="20"/>
    </w:rPr>
  </w:style>
  <w:style w:type="paragraph" w:customStyle="1" w:styleId="Contents4">
    <w:name w:val="Contents 4"/>
    <w:basedOn w:val="a"/>
    <w:next w:val="a"/>
    <w:uiPriority w:val="99"/>
    <w:rsid w:val="00ED39D8"/>
    <w:pPr>
      <w:spacing w:after="0" w:line="240" w:lineRule="auto"/>
      <w:ind w:left="2880" w:hanging="431"/>
    </w:pPr>
    <w:rPr>
      <w:sz w:val="24"/>
      <w:szCs w:val="24"/>
    </w:rPr>
  </w:style>
  <w:style w:type="paragraph" w:customStyle="1" w:styleId="DiamondList">
    <w:name w:val="Diamond List"/>
    <w:uiPriority w:val="99"/>
    <w:rsid w:val="00ED39D8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sz w:val="24"/>
      <w:szCs w:val="24"/>
    </w:rPr>
  </w:style>
  <w:style w:type="paragraph" w:customStyle="1" w:styleId="NumberedList">
    <w:name w:val="Numbered List"/>
    <w:uiPriority w:val="99"/>
    <w:rsid w:val="00ED39D8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sz w:val="24"/>
      <w:szCs w:val="24"/>
    </w:rPr>
  </w:style>
  <w:style w:type="character" w:customStyle="1" w:styleId="Reference">
    <w:name w:val="Reference"/>
    <w:uiPriority w:val="99"/>
    <w:rsid w:val="00ED39D8"/>
    <w:rPr>
      <w:sz w:val="20"/>
    </w:rPr>
  </w:style>
  <w:style w:type="paragraph" w:customStyle="1" w:styleId="TriangleList">
    <w:name w:val="Triangle List"/>
    <w:uiPriority w:val="99"/>
    <w:rsid w:val="00ED39D8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sz w:val="24"/>
      <w:szCs w:val="24"/>
    </w:rPr>
  </w:style>
  <w:style w:type="paragraph" w:customStyle="1" w:styleId="NumberedHeading3">
    <w:name w:val="Numbered Heading 3"/>
    <w:basedOn w:val="3"/>
    <w:next w:val="a"/>
    <w:uiPriority w:val="99"/>
    <w:rsid w:val="00ED39D8"/>
    <w:pPr>
      <w:tabs>
        <w:tab w:val="left" w:pos="431"/>
      </w:tabs>
      <w:spacing w:before="0" w:after="0"/>
      <w:outlineLvl w:val="9"/>
    </w:pPr>
    <w:rPr>
      <w:rFonts w:ascii="Times New Roman" w:hAnsi="Times New Roman" w:cs="Times New Roman"/>
      <w:b w:val="0"/>
      <w:bCs w:val="0"/>
    </w:rPr>
  </w:style>
  <w:style w:type="paragraph" w:customStyle="1" w:styleId="DashedList">
    <w:name w:val="Dashed List"/>
    <w:uiPriority w:val="99"/>
    <w:rsid w:val="00ED39D8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sz w:val="24"/>
      <w:szCs w:val="24"/>
    </w:rPr>
  </w:style>
  <w:style w:type="paragraph" w:customStyle="1" w:styleId="UpperRomanList">
    <w:name w:val="Upper Roman List"/>
    <w:basedOn w:val="NumberedList"/>
    <w:uiPriority w:val="99"/>
    <w:rsid w:val="00ED39D8"/>
  </w:style>
  <w:style w:type="paragraph" w:customStyle="1" w:styleId="HeartList">
    <w:name w:val="Heart List"/>
    <w:uiPriority w:val="99"/>
    <w:rsid w:val="00ED39D8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sz w:val="24"/>
      <w:szCs w:val="24"/>
    </w:rPr>
  </w:style>
  <w:style w:type="paragraph" w:customStyle="1" w:styleId="TickList">
    <w:name w:val="Tick List"/>
    <w:uiPriority w:val="99"/>
    <w:rsid w:val="00ED39D8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sz w:val="24"/>
      <w:szCs w:val="24"/>
    </w:rPr>
  </w:style>
  <w:style w:type="paragraph" w:customStyle="1" w:styleId="LowerCaseList">
    <w:name w:val="Lower Case List"/>
    <w:basedOn w:val="NumberedList"/>
    <w:uiPriority w:val="99"/>
    <w:rsid w:val="00ED39D8"/>
  </w:style>
  <w:style w:type="paragraph" w:customStyle="1" w:styleId="UpperCaseList">
    <w:name w:val="Upper Case List"/>
    <w:basedOn w:val="NumberedList"/>
    <w:uiPriority w:val="99"/>
    <w:rsid w:val="00ED39D8"/>
  </w:style>
  <w:style w:type="paragraph" w:customStyle="1" w:styleId="BulletList">
    <w:name w:val="Bullet List"/>
    <w:uiPriority w:val="99"/>
    <w:rsid w:val="00ED39D8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sz w:val="24"/>
      <w:szCs w:val="24"/>
    </w:rPr>
  </w:style>
  <w:style w:type="paragraph" w:customStyle="1" w:styleId="HandList">
    <w:name w:val="Hand List"/>
    <w:uiPriority w:val="99"/>
    <w:rsid w:val="00ED39D8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sz w:val="24"/>
      <w:szCs w:val="24"/>
    </w:rPr>
  </w:style>
  <w:style w:type="paragraph" w:styleId="a5">
    <w:name w:val="footnote text"/>
    <w:basedOn w:val="a"/>
    <w:link w:val="a6"/>
    <w:uiPriority w:val="99"/>
    <w:semiHidden/>
    <w:unhideWhenUsed/>
    <w:rsid w:val="00ED39D8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locked/>
    <w:rsid w:val="00ED39D8"/>
    <w:rPr>
      <w:rFonts w:cs="Times New Roman"/>
      <w:sz w:val="20"/>
      <w:szCs w:val="20"/>
    </w:rPr>
  </w:style>
  <w:style w:type="paragraph" w:customStyle="1" w:styleId="ContentsHeader">
    <w:name w:val="Contents Header"/>
    <w:basedOn w:val="a"/>
    <w:next w:val="a"/>
    <w:uiPriority w:val="99"/>
    <w:rsid w:val="00ED39D8"/>
    <w:pPr>
      <w:spacing w:before="240" w:after="120" w:line="240" w:lineRule="auto"/>
      <w:jc w:val="center"/>
    </w:pPr>
    <w:rPr>
      <w:rFonts w:ascii="Arial" w:hAnsi="Arial" w:cs="Arial"/>
      <w:b/>
      <w:bCs/>
      <w:sz w:val="32"/>
      <w:szCs w:val="32"/>
    </w:rPr>
  </w:style>
  <w:style w:type="paragraph" w:customStyle="1" w:styleId="BoxList">
    <w:name w:val="Box List"/>
    <w:uiPriority w:val="99"/>
    <w:rsid w:val="00ED39D8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sz w:val="24"/>
      <w:szCs w:val="24"/>
    </w:rPr>
  </w:style>
  <w:style w:type="paragraph" w:customStyle="1" w:styleId="Normal">
    <w:name w:val="_Normal"/>
    <w:basedOn w:val="a"/>
    <w:uiPriority w:val="99"/>
    <w:rsid w:val="00ED39D8"/>
    <w:pPr>
      <w:spacing w:after="0" w:line="240" w:lineRule="auto"/>
    </w:pPr>
    <w:rPr>
      <w:sz w:val="24"/>
      <w:szCs w:val="24"/>
    </w:rPr>
  </w:style>
  <w:style w:type="paragraph" w:styleId="a7">
    <w:name w:val="Block Text"/>
    <w:basedOn w:val="a"/>
    <w:uiPriority w:val="99"/>
    <w:rsid w:val="00ED39D8"/>
    <w:pPr>
      <w:spacing w:after="120" w:line="240" w:lineRule="auto"/>
      <w:ind w:left="1440" w:right="1440"/>
    </w:pPr>
    <w:rPr>
      <w:sz w:val="24"/>
      <w:szCs w:val="24"/>
    </w:rPr>
  </w:style>
  <w:style w:type="paragraph" w:styleId="a8">
    <w:name w:val="Plain Text"/>
    <w:basedOn w:val="a"/>
    <w:link w:val="a9"/>
    <w:uiPriority w:val="99"/>
    <w:rsid w:val="00ED39D8"/>
    <w:pPr>
      <w:spacing w:after="0" w:line="240" w:lineRule="auto"/>
    </w:pPr>
    <w:rPr>
      <w:rFonts w:ascii="Courier New" w:hAnsi="Courier New" w:cs="Courier New"/>
      <w:sz w:val="24"/>
      <w:szCs w:val="24"/>
    </w:rPr>
  </w:style>
  <w:style w:type="character" w:customStyle="1" w:styleId="a9">
    <w:name w:val="Текст Знак"/>
    <w:basedOn w:val="a0"/>
    <w:link w:val="a8"/>
    <w:uiPriority w:val="99"/>
    <w:semiHidden/>
    <w:locked/>
    <w:rsid w:val="00ED39D8"/>
    <w:rPr>
      <w:rFonts w:ascii="Courier New" w:hAnsi="Courier New" w:cs="Courier New"/>
      <w:sz w:val="20"/>
      <w:szCs w:val="20"/>
    </w:rPr>
  </w:style>
  <w:style w:type="paragraph" w:customStyle="1" w:styleId="SectionHeading">
    <w:name w:val="Section Heading"/>
    <w:basedOn w:val="NumberedHeading1"/>
    <w:next w:val="a"/>
    <w:uiPriority w:val="99"/>
    <w:rsid w:val="00ED39D8"/>
    <w:pPr>
      <w:tabs>
        <w:tab w:val="clear" w:pos="431"/>
        <w:tab w:val="left" w:pos="1584"/>
      </w:tabs>
    </w:pPr>
  </w:style>
  <w:style w:type="paragraph" w:customStyle="1" w:styleId="ImpliesList">
    <w:name w:val="Implies List"/>
    <w:uiPriority w:val="99"/>
    <w:rsid w:val="00ED39D8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sz w:val="24"/>
      <w:szCs w:val="24"/>
    </w:rPr>
  </w:style>
  <w:style w:type="paragraph" w:customStyle="1" w:styleId="StarList">
    <w:name w:val="Star List"/>
    <w:uiPriority w:val="99"/>
    <w:rsid w:val="00ED39D8"/>
    <w:pPr>
      <w:widowControl w:val="0"/>
      <w:autoSpaceDE w:val="0"/>
      <w:autoSpaceDN w:val="0"/>
      <w:adjustRightInd w:val="0"/>
      <w:spacing w:after="0" w:line="240" w:lineRule="auto"/>
      <w:ind w:left="720" w:hanging="431"/>
    </w:pPr>
    <w:rPr>
      <w:sz w:val="24"/>
      <w:szCs w:val="24"/>
    </w:rPr>
  </w:style>
  <w:style w:type="character" w:customStyle="1" w:styleId="Reference1">
    <w:name w:val="Reference1"/>
    <w:uiPriority w:val="99"/>
    <w:rsid w:val="00ED39D8"/>
    <w:rPr>
      <w:sz w:val="20"/>
    </w:rPr>
  </w:style>
  <w:style w:type="paragraph" w:customStyle="1" w:styleId="ChapterHeading">
    <w:name w:val="Chapter Heading"/>
    <w:basedOn w:val="NumberedHeading1"/>
    <w:next w:val="a"/>
    <w:uiPriority w:val="99"/>
    <w:rsid w:val="00ED39D8"/>
    <w:pPr>
      <w:tabs>
        <w:tab w:val="clear" w:pos="431"/>
        <w:tab w:val="left" w:pos="1584"/>
      </w:tabs>
    </w:pPr>
  </w:style>
  <w:style w:type="table" w:styleId="aa">
    <w:name w:val="Light List"/>
    <w:basedOn w:val="a1"/>
    <w:uiPriority w:val="61"/>
    <w:rsid w:val="00AE473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</TotalTime>
  <Pages>3</Pages>
  <Words>119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8</cp:revision>
  <cp:lastPrinted>2021-09-13T19:39:00Z</cp:lastPrinted>
  <dcterms:created xsi:type="dcterms:W3CDTF">2017-02-12T14:06:00Z</dcterms:created>
  <dcterms:modified xsi:type="dcterms:W3CDTF">2021-09-13T19:41:00Z</dcterms:modified>
</cp:coreProperties>
</file>