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7E" w:rsidRDefault="0081407E" w:rsidP="000A386A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</w:p>
    <w:p w:rsidR="00C926B3" w:rsidRDefault="00C926B3" w:rsidP="000A386A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ПОЛОЖЕНИЕ</w:t>
      </w:r>
      <w:r w:rsidR="000A386A" w:rsidRPr="00C926B3"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 xml:space="preserve"> </w:t>
      </w:r>
    </w:p>
    <w:p w:rsidR="000A386A" w:rsidRPr="00C926B3" w:rsidRDefault="000A386A" w:rsidP="000A386A">
      <w:pPr>
        <w:shd w:val="clear" w:color="auto" w:fill="FFFFFF"/>
        <w:ind w:left="34" w:right="576"/>
        <w:jc w:val="center"/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</w:pPr>
      <w:r w:rsidRPr="00C926B3">
        <w:rPr>
          <w:rFonts w:ascii="Times New Roman" w:hAnsi="Times New Roman" w:cs="Times New Roman"/>
          <w:b/>
          <w:color w:val="000000"/>
          <w:spacing w:val="4"/>
          <w:sz w:val="32"/>
          <w:szCs w:val="32"/>
        </w:rPr>
        <w:t>об организации приема детей в первый класс.</w:t>
      </w:r>
    </w:p>
    <w:p w:rsidR="00C926B3" w:rsidRPr="00C926B3" w:rsidRDefault="00C926B3" w:rsidP="000A386A">
      <w:pPr>
        <w:shd w:val="clear" w:color="auto" w:fill="FFFFFF"/>
        <w:spacing w:line="206" w:lineRule="exact"/>
        <w:ind w:left="17"/>
        <w:jc w:val="both"/>
        <w:rPr>
          <w:rFonts w:ascii="Times New Roman" w:hAnsi="Times New Roman" w:cs="Times New Roman"/>
          <w:b/>
          <w:color w:val="000000"/>
          <w:spacing w:val="-1"/>
          <w:sz w:val="32"/>
          <w:szCs w:val="32"/>
        </w:rPr>
      </w:pPr>
    </w:p>
    <w:p w:rsidR="000A386A" w:rsidRPr="0081407E" w:rsidRDefault="000A386A" w:rsidP="0081407E">
      <w:pPr>
        <w:shd w:val="clear" w:color="auto" w:fill="FFFFFF"/>
        <w:ind w:left="17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Прием детей в первый </w:t>
      </w:r>
      <w:r w:rsidR="00C926B3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класс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осуществляется  в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законами Российской Федерации «Об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образовании» с изменениями и дополнениями, «О граж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данстве Российской Федерации» от 31.05.2002 № 62-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ФЗ, «О беженцах» от 07.11.2000 № 135-ФЗ, «О вынуж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денных переселенцах» с изменениями и дополнения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ми, «О </w:t>
      </w:r>
      <w:r w:rsidRPr="0081407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правовом</w:t>
      </w:r>
      <w:r w:rsidRPr="0081407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положении иностранных граждан в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Российской Федерации» от 25.07.2002 № 115-ФЗ, а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также Типовым положением об общеобразовательном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учреждении, утвержденным постановлением Прави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тельства Российской Федерации</w:t>
      </w:r>
      <w:proofErr w:type="gramEnd"/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19.03.2001 №-196 и уставом общеобразовательного учреждения.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Прием детей в «первые классы государственных 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муниципальных общеобразовательных учреждений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всех видов запрещается осуществлять на конкурсной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основе» (п. 3 ст. 5 Закона Российской Федерации «Об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образовании»).</w:t>
      </w:r>
    </w:p>
    <w:p w:rsidR="000A386A" w:rsidRPr="0081407E" w:rsidRDefault="000A386A" w:rsidP="0081407E">
      <w:pPr>
        <w:shd w:val="clear" w:color="auto" w:fill="FFFFFF"/>
        <w:ind w:right="2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Согласно п.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«Об образовании» и п</w:t>
      </w:r>
      <w:r w:rsidR="0081407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п. 47 и 48 Типового положения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об общеобразовательном учреждении при приеме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детей в общеобразовательное учреждение последнее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обязано ознакомить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вителей) с уставом и другими документами, регла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ментирующими осуществление образовательного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процесса в этом учреждении.</w:t>
      </w:r>
    </w:p>
    <w:p w:rsidR="000A386A" w:rsidRPr="0081407E" w:rsidRDefault="000A386A" w:rsidP="0081407E">
      <w:pPr>
        <w:shd w:val="clear" w:color="auto" w:fill="FFFFFF"/>
        <w:ind w:right="10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основании Закона Российской Федерации «Об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образовании» и п. 59 Типового положения об общеоб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разовательном учреждении родители (законные пред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ставители) обучающихся имеют право выбирать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щеобразовательное учреждение, форму получения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образования, однако не могут настаивать на реали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зации каких-либо образовательных программ, услуг,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форм получения образования, не включенных в устав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данного учреждения.</w:t>
      </w:r>
    </w:p>
    <w:p w:rsidR="000A386A" w:rsidRPr="0081407E" w:rsidRDefault="000A386A" w:rsidP="0081407E">
      <w:pPr>
        <w:shd w:val="clear" w:color="auto" w:fill="FFFFFF"/>
        <w:ind w:left="7" w:right="12" w:firstLine="8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основании п. 2 ст. 19 Федерального закона «О вне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сении изменений и дополнений в Закон Российской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Федерации «Об образовании» и Федеральный закон «О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высшем и послевузовском профессиональном образо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вании» от 25.06 2002 №71-ФЗ обучение детей в обра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зовательных учреждениях, реализующих программы</w:t>
      </w:r>
      <w:r w:rsidR="00C0361E" w:rsidRPr="0081407E">
        <w:rPr>
          <w:rFonts w:ascii="Times New Roman" w:hAnsi="Times New Roman" w:cs="Times New Roman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начального общего образования, начинается с дости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жения ими возраста шести лет шести месяцев при от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сутствии противопоказании по состоянию здоровья, но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позже</w:t>
      </w:r>
      <w:proofErr w:type="gramEnd"/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достижения ими возраста восьми лет. По за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явлению родителей (законных представителей)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тель образовательного учреждения вправе разрешить</w:t>
      </w:r>
      <w:r w:rsidR="00C926B3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прием детей в </w:t>
      </w:r>
      <w:proofErr w:type="gramStart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образовательное</w:t>
      </w:r>
      <w:proofErr w:type="gramEnd"/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</w:t>
      </w:r>
      <w:r w:rsidR="00231D4C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е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ния в </w:t>
      </w:r>
      <w:r w:rsidR="00231D4C" w:rsidRPr="0081407E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олее раннем и более позднем возрасте. </w:t>
      </w:r>
      <w:proofErr w:type="gramStart"/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>В соответствии</w:t>
      </w:r>
      <w:r w:rsidR="00C926B3"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 «Гигиеническими требованиями к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условиям обучения в общеобразовательных учрежде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ниях</w:t>
      </w:r>
      <w:r w:rsidR="00231D4C"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СанПиН 2.4.2.1178-02», утвержденными Мин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здравом России от 28.11.2002 № 44 и зарегистриро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>ванными Минюстом России 05.12.2002 №3997, обу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чение детей, не достигших 6 лет 6 месяцев к началу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учебного года, следует проводить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соблюд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ен</w:t>
      </w:r>
      <w:r w:rsidR="00231D4C"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ем всех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гигиениче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ских требований 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орга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низации</w:t>
      </w:r>
      <w:r w:rsidR="00231D4C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пребыва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дет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ей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шестилетнего возраста</w:t>
      </w:r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  <w:proofErr w:type="gramEnd"/>
      <w:r w:rsidR="00231D4C"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>Все дети, достигшие школьного возраста, зачисля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ются в первый класс общеобразовательного учреж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 xml:space="preserve">дения независимо от уровня их подготовки. </w:t>
      </w:r>
    </w:p>
    <w:p w:rsidR="000A386A" w:rsidRPr="0081407E" w:rsidRDefault="000A386A" w:rsidP="0081407E">
      <w:pPr>
        <w:shd w:val="clear" w:color="auto" w:fill="FFFFFF"/>
        <w:ind w:right="134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Лицо, признанное беженцем, и прибывшие с ним члены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 семьи имеют право на устройство детей в государ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ственное или муниципальное общеобразовательное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учреждение наравне с гражданами Российской Феде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рации. Органы исполнительной власти субъектов Рос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и органы местного самоуправле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 в пределах своих полномочий обеспечивают их обу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чение в государственных или муниципальных общеоб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разовательных учреждениях (на основании Закона Рос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сийской Федерации от 21.11.2002 № 15-П «О вынуж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денных переселенцах»; Федерального закона от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07.11.2000 № 135-ФЗ «О беженцах»).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Прием детей из семей беженцев и вынужденных пе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реселенцев может осуществляться на основании за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писи детей в паспорте родителей (законных предста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вителей) и их письменного заявления с указанием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адреса фактического проживания без учета наличия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или отсутствия регистрационных документов. </w:t>
      </w:r>
      <w:r w:rsidRPr="0081407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Иностранные граждане пользуются в Российской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Федерации правом на получение образования нарав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не с гражданами Российской Федерации на основа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нии Федерального закона от 25.07.2002 № 115-ФЗ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«О правовом положении иностранных граждан в Рос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сийской Федерации».</w:t>
      </w:r>
    </w:p>
    <w:p w:rsidR="000A386A" w:rsidRPr="0081407E" w:rsidRDefault="000A386A" w:rsidP="0081407E">
      <w:pPr>
        <w:shd w:val="clear" w:color="auto" w:fill="FFFFFF"/>
        <w:spacing w:before="62"/>
        <w:ind w:left="86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Порядок приема в общеобразовательное учреждение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в части, не урегулированной Законом Российской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Федерации «Об образовании», определяется учреди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телем общеобразовательного учреждения и закреп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ляется в его уставе (п. 45 Типового положения об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щеобразовательном учреждении). </w:t>
      </w:r>
      <w:proofErr w:type="gramStart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 основе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 w:rsidR="00231D4C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п. 1, 2 ст. 16 Закона Российской Федерации </w:t>
      </w:r>
      <w:r w:rsidRPr="0081407E">
        <w:rPr>
          <w:rFonts w:ascii="Times New Roman" w:hAnsi="Times New Roman" w:cs="Times New Roman"/>
          <w:color w:val="000000"/>
          <w:spacing w:val="-5"/>
          <w:sz w:val="28"/>
          <w:szCs w:val="28"/>
        </w:rPr>
        <w:t>«Об образовании» органы управления образованием ре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гионального и муниципального уровней издают приказ о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порядке приема детей в первые классы общеобразова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тельных учреждений, а также создают комиссии для осу</w:t>
      </w:r>
      <w:r w:rsidRPr="0081407E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ществления контроля и рассмотрения заявлений роди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телей (законных представителей) о нарушениях прав 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граждан на получение общего образования.</w:t>
      </w:r>
      <w:proofErr w:type="gramEnd"/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Муниципальный орган управления образованием обес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печивает прием всех подлежащих обучению граждан, 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проживающих на данной территории и имеющих право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образования соответствующего уровня. </w:t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Администрация школы может отказать гражданам (в </w:t>
      </w:r>
      <w:r w:rsidRPr="0081407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том числе гражданам, не проживающим на данной 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территории) в приеме их детей в первый класс только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 причине отсутствия свободных мест в учреждении (п. 46 Типового положения об общеобразовательном </w:t>
      </w:r>
      <w:r w:rsidRPr="0081407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учреждении). В этом случае муниципальный орган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управления образованием предоставляет родителям 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(законным представителям) информацию о наличии 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свободных мест в общеобразовательных учреждени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t>ях на данной территории и обеспечивает прием де</w:t>
      </w:r>
      <w:r w:rsidRPr="0081407E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тей в первый класс.</w:t>
      </w:r>
    </w:p>
    <w:p w:rsidR="0081407E" w:rsidRDefault="000A386A" w:rsidP="0081407E">
      <w:pPr>
        <w:shd w:val="clear" w:color="auto" w:fill="FFFFFF"/>
        <w:ind w:left="86" w:right="77" w:firstLine="88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зачисления ребенка в первый класс родители (за</w:t>
      </w:r>
      <w:r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конные представители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представля</w:t>
      </w:r>
      <w:r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ют </w:t>
      </w:r>
      <w:r w:rsidR="00C926B3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общеобразовательное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учреждение</w:t>
      </w:r>
      <w:r w:rsid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: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заявление о приеме,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 xml:space="preserve">медицинскую Карту 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реб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енка, </w:t>
      </w:r>
    </w:p>
    <w:p w:rsidR="0081407E" w:rsidRPr="0081407E" w:rsidRDefault="000A386A" w:rsidP="0081407E">
      <w:pPr>
        <w:numPr>
          <w:ilvl w:val="0"/>
          <w:numId w:val="1"/>
        </w:numPr>
        <w:shd w:val="clear" w:color="auto" w:fill="FFFFFF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справку о месте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  <w:u w:val="single"/>
        </w:rPr>
        <w:t xml:space="preserve"> </w:t>
      </w:r>
      <w:r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проживания ребенка.</w:t>
      </w:r>
      <w:r w:rsidR="00C926B3" w:rsidRPr="0081407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0A386A" w:rsidRDefault="00C926B3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апись в первые классы общеобразова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тельной школы 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начинается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с 1 </w:t>
      </w:r>
      <w:r w:rsidRPr="0081407E">
        <w:rPr>
          <w:rFonts w:ascii="Times New Roman" w:hAnsi="Times New Roman" w:cs="Times New Roman"/>
          <w:color w:val="000000"/>
          <w:sz w:val="28"/>
          <w:szCs w:val="28"/>
        </w:rPr>
        <w:t>марта</w:t>
      </w:r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="00A44E54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proofErr w:type="gramEnd"/>
      <w:r w:rsidR="00A44E54">
        <w:rPr>
          <w:rFonts w:ascii="Times New Roman" w:hAnsi="Times New Roman" w:cs="Times New Roman"/>
          <w:color w:val="000000"/>
          <w:sz w:val="28"/>
          <w:szCs w:val="28"/>
        </w:rPr>
        <w:t xml:space="preserve"> зарегистрированных на территории закрепленной за школой</w:t>
      </w:r>
      <w:r w:rsidR="000A386A" w:rsidRPr="0081407E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0A386A"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мере поступления заявлений родителей. Документы, 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представленные родителями (законными представите</w:t>
      </w:r>
      <w:r w:rsidR="000A386A" w:rsidRPr="0081407E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лями), регистрируются через секретариат общеобра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0A386A" w:rsidRPr="0081407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зовательного учреждения в журнале приема заявлений </w:t>
      </w:r>
      <w:r w:rsidR="000A386A"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первый класс. </w:t>
      </w:r>
    </w:p>
    <w:p w:rsidR="00A44E54" w:rsidRPr="0081407E" w:rsidRDefault="00A44E54" w:rsidP="0081407E">
      <w:pPr>
        <w:shd w:val="clear" w:color="auto" w:fill="FFFFFF"/>
        <w:ind w:right="7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учащихся не зарегистрированых на закрепленной за школой террит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ории прием документов начинается  01 августа при наличии свободных ме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ст в шк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оле.</w:t>
      </w:r>
    </w:p>
    <w:p w:rsidR="000A386A" w:rsidRPr="0081407E" w:rsidRDefault="000A386A" w:rsidP="0081407E">
      <w:pPr>
        <w:shd w:val="clear" w:color="auto" w:fill="FFFFFF"/>
        <w:ind w:left="62" w:right="101" w:firstLine="883"/>
        <w:jc w:val="both"/>
        <w:rPr>
          <w:rFonts w:ascii="Times New Roman" w:hAnsi="Times New Roman" w:cs="Times New Roman"/>
          <w:sz w:val="28"/>
          <w:szCs w:val="28"/>
        </w:rPr>
      </w:pP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окончания приема заявлений зачисление в об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щеобразовательное учреждение оформляется прика</w:t>
      </w:r>
      <w:r w:rsidRPr="0081407E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t>зом руководителя школы не позднее 30 августа теку</w:t>
      </w:r>
      <w:r w:rsidRPr="0081407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t>щего года и доводится до сведения родителей (за</w:t>
      </w:r>
      <w:r w:rsidRPr="0081407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81407E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конных представителей).</w:t>
      </w:r>
    </w:p>
    <w:p w:rsidR="000A386A" w:rsidRDefault="000A386A" w:rsidP="000A386A">
      <w:pPr>
        <w:shd w:val="clear" w:color="auto" w:fill="FFFFFF"/>
        <w:spacing w:before="552"/>
        <w:ind w:left="34" w:right="576"/>
        <w:jc w:val="center"/>
        <w:rPr>
          <w:rFonts w:cs="Times New Roman"/>
          <w:color w:val="000000"/>
          <w:spacing w:val="4"/>
          <w:sz w:val="28"/>
          <w:szCs w:val="28"/>
        </w:rPr>
      </w:pPr>
    </w:p>
    <w:p w:rsidR="00885519" w:rsidRDefault="00885519"/>
    <w:sectPr w:rsidR="00885519" w:rsidSect="00F76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E641B"/>
    <w:multiLevelType w:val="hybridMultilevel"/>
    <w:tmpl w:val="4A68FC44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A386A"/>
    <w:rsid w:val="000A386A"/>
    <w:rsid w:val="00231D4C"/>
    <w:rsid w:val="0081407E"/>
    <w:rsid w:val="00885519"/>
    <w:rsid w:val="00A37A5B"/>
    <w:rsid w:val="00A44E54"/>
    <w:rsid w:val="00B315A2"/>
    <w:rsid w:val="00C0361E"/>
    <w:rsid w:val="00C4310F"/>
    <w:rsid w:val="00C926B3"/>
    <w:rsid w:val="00CB2B94"/>
    <w:rsid w:val="00F7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8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1407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81407E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OOOYVLTD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Comp</dc:creator>
  <cp:keywords/>
  <dc:description/>
  <cp:lastModifiedBy>1</cp:lastModifiedBy>
  <cp:revision>7</cp:revision>
  <cp:lastPrinted>2005-03-02T08:45:00Z</cp:lastPrinted>
  <dcterms:created xsi:type="dcterms:W3CDTF">2010-03-04T09:55:00Z</dcterms:created>
  <dcterms:modified xsi:type="dcterms:W3CDTF">2019-02-20T14:03:00Z</dcterms:modified>
</cp:coreProperties>
</file>